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098C1" w14:textId="77777777" w:rsidR="009A6C36" w:rsidRPr="00EF3B69" w:rsidRDefault="009A6C36" w:rsidP="00EF3B69">
      <w:pPr>
        <w:pStyle w:val="Normalweb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F3B69">
        <w:rPr>
          <w:rFonts w:asciiTheme="minorHAnsi" w:hAnsiTheme="minorHAnsi"/>
          <w:b/>
          <w:color w:val="000000" w:themeColor="text1"/>
          <w:sz w:val="22"/>
          <w:szCs w:val="22"/>
        </w:rPr>
        <w:t xml:space="preserve">Qui est </w:t>
      </w:r>
      <w:proofErr w:type="spellStart"/>
      <w:r w:rsidRPr="00EF3B69">
        <w:rPr>
          <w:rFonts w:asciiTheme="minorHAnsi" w:hAnsiTheme="minorHAnsi"/>
          <w:b/>
          <w:color w:val="000000" w:themeColor="text1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b/>
          <w:color w:val="000000" w:themeColor="text1"/>
          <w:sz w:val="22"/>
          <w:szCs w:val="22"/>
        </w:rPr>
        <w:t xml:space="preserve">, la </w:t>
      </w:r>
      <w:proofErr w:type="spellStart"/>
      <w:r w:rsidRPr="00EF3B69">
        <w:rPr>
          <w:rFonts w:asciiTheme="minorHAnsi" w:hAnsiTheme="minorHAnsi"/>
          <w:b/>
          <w:color w:val="000000" w:themeColor="text1"/>
          <w:sz w:val="22"/>
          <w:szCs w:val="22"/>
        </w:rPr>
        <w:t>lauréate</w:t>
      </w:r>
      <w:proofErr w:type="spellEnd"/>
      <w:r w:rsidRPr="00EF3B69">
        <w:rPr>
          <w:rFonts w:asciiTheme="minorHAnsi" w:hAnsiTheme="minorHAnsi"/>
          <w:b/>
          <w:color w:val="000000" w:themeColor="text1"/>
          <w:sz w:val="22"/>
          <w:szCs w:val="22"/>
        </w:rPr>
        <w:t xml:space="preserve"> du prix Nobel de la paix ?</w:t>
      </w:r>
    </w:p>
    <w:p w14:paraId="4760EDD8" w14:textId="77777777" w:rsidR="009A6C36" w:rsidRPr="00EF3B69" w:rsidRDefault="009A6C36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La jeune Pakistanaise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Yousafzai</w:t>
      </w:r>
      <w:proofErr w:type="spellEnd"/>
      <w:r w:rsidRPr="00EF3B69">
        <w:rPr>
          <w:rFonts w:asciiTheme="minorHAnsi" w:hAnsiTheme="minorHAnsi"/>
          <w:sz w:val="22"/>
          <w:szCs w:val="22"/>
        </w:rPr>
        <w:t>, qui milite pour le droit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EF3B69">
        <w:rPr>
          <w:rFonts w:asciiTheme="minorHAnsi" w:hAnsiTheme="minorHAnsi"/>
          <w:sz w:val="22"/>
          <w:szCs w:val="22"/>
        </w:rPr>
        <w:t>résiste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aux talibans, a </w:t>
      </w:r>
      <w:proofErr w:type="spellStart"/>
      <w:r w:rsidRPr="00EF3B69">
        <w:rPr>
          <w:rFonts w:asciiTheme="minorHAnsi" w:hAnsiTheme="minorHAnsi"/>
          <w:sz w:val="22"/>
          <w:szCs w:val="22"/>
        </w:rPr>
        <w:t>remporte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le prix Nobel de la paix ce vendredi 10 octobre. Portrait. </w:t>
      </w:r>
    </w:p>
    <w:p w14:paraId="6C91471D" w14:textId="77777777" w:rsidR="009A6C36" w:rsidRPr="00EF3B69" w:rsidRDefault="009A6C36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Yousafzai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adolescente pakistanaise qui a miraculeusement </w:t>
      </w:r>
      <w:proofErr w:type="spellStart"/>
      <w:r w:rsidRPr="00EF3B69">
        <w:rPr>
          <w:rFonts w:asciiTheme="minorHAnsi" w:hAnsiTheme="minorHAnsi"/>
          <w:sz w:val="22"/>
          <w:szCs w:val="22"/>
        </w:rPr>
        <w:t>survécu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à une balle dans la </w:t>
      </w:r>
      <w:proofErr w:type="spellStart"/>
      <w:r w:rsidRPr="00EF3B69">
        <w:rPr>
          <w:rFonts w:asciiTheme="minorHAnsi" w:hAnsiTheme="minorHAnsi"/>
          <w:sz w:val="22"/>
          <w:szCs w:val="22"/>
        </w:rPr>
        <w:t>tête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tirée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par des talibans, est aujourd'hui une </w:t>
      </w:r>
      <w:proofErr w:type="spellStart"/>
      <w:r w:rsidRPr="00EF3B69">
        <w:rPr>
          <w:rFonts w:asciiTheme="minorHAnsi" w:hAnsiTheme="minorHAnsi"/>
          <w:sz w:val="22"/>
          <w:szCs w:val="22"/>
        </w:rPr>
        <w:t>icône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droit des filles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face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>̀ l'</w:t>
      </w:r>
      <w:proofErr w:type="spellStart"/>
      <w:r w:rsidRPr="00EF3B69">
        <w:rPr>
          <w:rFonts w:asciiTheme="minorHAnsi" w:hAnsiTheme="minorHAnsi"/>
          <w:sz w:val="22"/>
          <w:szCs w:val="22"/>
        </w:rPr>
        <w:t>extrémisme</w:t>
      </w:r>
      <w:proofErr w:type="spellEnd"/>
      <w:r w:rsidRPr="00EF3B69">
        <w:rPr>
          <w:rFonts w:asciiTheme="minorHAnsi" w:hAnsiTheme="minorHAnsi"/>
          <w:sz w:val="22"/>
          <w:szCs w:val="22"/>
        </w:rPr>
        <w:t>. L'</w:t>
      </w:r>
      <w:proofErr w:type="spellStart"/>
      <w:r w:rsidRPr="00EF3B69">
        <w:rPr>
          <w:rFonts w:asciiTheme="minorHAnsi" w:hAnsiTheme="minorHAnsi"/>
          <w:sz w:val="22"/>
          <w:szCs w:val="22"/>
        </w:rPr>
        <w:t>année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Pr="00EF3B69">
        <w:rPr>
          <w:rFonts w:asciiTheme="minorHAnsi" w:hAnsiTheme="minorHAnsi"/>
          <w:sz w:val="22"/>
          <w:szCs w:val="22"/>
        </w:rPr>
        <w:t>dernière,la</w:t>
      </w:r>
      <w:proofErr w:type="spellEnd"/>
      <w:proofErr w:type="gramEnd"/>
      <w:r w:rsidRPr="00EF3B69">
        <w:rPr>
          <w:rFonts w:asciiTheme="minorHAnsi" w:hAnsiTheme="minorHAnsi"/>
          <w:sz w:val="22"/>
          <w:szCs w:val="22"/>
        </w:rPr>
        <w:t xml:space="preserve"> jeune fille de 17 ans racontait son histoire dans une autobiographie, « Moi,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je lutte pour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je </w:t>
      </w:r>
      <w:proofErr w:type="spellStart"/>
      <w:r w:rsidRPr="00EF3B69">
        <w:rPr>
          <w:rFonts w:asciiTheme="minorHAnsi" w:hAnsiTheme="minorHAnsi"/>
          <w:sz w:val="22"/>
          <w:szCs w:val="22"/>
        </w:rPr>
        <w:t>résiste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aux talibans » (</w:t>
      </w:r>
      <w:proofErr w:type="spellStart"/>
      <w:r w:rsidRPr="00EF3B69">
        <w:rPr>
          <w:rFonts w:asciiTheme="minorHAnsi" w:hAnsiTheme="minorHAnsi"/>
          <w:sz w:val="22"/>
          <w:szCs w:val="22"/>
        </w:rPr>
        <w:t>Calmann-Lévy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). </w:t>
      </w:r>
    </w:p>
    <w:p w14:paraId="1C6226F6" w14:textId="77777777" w:rsidR="009A6C36" w:rsidRPr="00EF3B69" w:rsidRDefault="009A6C36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Une famille militante </w:t>
      </w:r>
    </w:p>
    <w:p w14:paraId="7C7D75EB" w14:textId="77777777" w:rsidR="009A6C36" w:rsidRPr="00EF3B69" w:rsidRDefault="009A6C36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Yousafzai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naît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 12 juillet 1997 au Pakistan dans la </w:t>
      </w:r>
      <w:proofErr w:type="spellStart"/>
      <w:r w:rsidRPr="00EF3B69">
        <w:rPr>
          <w:rFonts w:asciiTheme="minorHAnsi" w:hAnsiTheme="minorHAnsi"/>
          <w:sz w:val="22"/>
          <w:szCs w:val="22"/>
        </w:rPr>
        <w:t>vallée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</w:t>
      </w:r>
      <w:proofErr w:type="spellStart"/>
      <w:r w:rsidRPr="00EF3B69">
        <w:rPr>
          <w:rFonts w:asciiTheme="minorHAnsi" w:hAnsiTheme="minorHAnsi"/>
          <w:sz w:val="22"/>
          <w:szCs w:val="22"/>
        </w:rPr>
        <w:t>Swat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Depuis son plus jeune </w:t>
      </w:r>
      <w:proofErr w:type="spellStart"/>
      <w:r w:rsidRPr="00EF3B69">
        <w:rPr>
          <w:rFonts w:asciiTheme="minorHAnsi" w:hAnsiTheme="minorHAnsi"/>
          <w:sz w:val="22"/>
          <w:szCs w:val="22"/>
        </w:rPr>
        <w:t>âge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elle est </w:t>
      </w:r>
      <w:proofErr w:type="spellStart"/>
      <w:r w:rsidRPr="00EF3B69">
        <w:rPr>
          <w:rFonts w:asciiTheme="minorHAnsi" w:hAnsiTheme="minorHAnsi"/>
          <w:sz w:val="22"/>
          <w:szCs w:val="22"/>
        </w:rPr>
        <w:t>plongée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dans le militantisme. Son </w:t>
      </w:r>
      <w:proofErr w:type="spellStart"/>
      <w:r w:rsidRPr="00EF3B69">
        <w:rPr>
          <w:rFonts w:asciiTheme="minorHAnsi" w:hAnsiTheme="minorHAnsi"/>
          <w:sz w:val="22"/>
          <w:szCs w:val="22"/>
        </w:rPr>
        <w:t>père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est </w:t>
      </w:r>
      <w:proofErr w:type="spellStart"/>
      <w:r w:rsidRPr="00EF3B69">
        <w:rPr>
          <w:rFonts w:asciiTheme="minorHAnsi" w:hAnsiTheme="minorHAnsi"/>
          <w:sz w:val="22"/>
          <w:szCs w:val="22"/>
        </w:rPr>
        <w:t>lui-même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un </w:t>
      </w:r>
      <w:proofErr w:type="spellStart"/>
      <w:r w:rsidRPr="00EF3B69">
        <w:rPr>
          <w:rFonts w:asciiTheme="minorHAnsi" w:hAnsiTheme="minorHAnsi"/>
          <w:sz w:val="22"/>
          <w:szCs w:val="22"/>
        </w:rPr>
        <w:t>défenseur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droit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Il a d'ailleurs fondé une </w:t>
      </w:r>
      <w:proofErr w:type="spellStart"/>
      <w:r w:rsidRPr="00EF3B69">
        <w:rPr>
          <w:rFonts w:asciiTheme="minorHAnsi" w:hAnsiTheme="minorHAnsi"/>
          <w:sz w:val="22"/>
          <w:szCs w:val="22"/>
        </w:rPr>
        <w:t>école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qui sera </w:t>
      </w:r>
      <w:proofErr w:type="spellStart"/>
      <w:r w:rsidRPr="00EF3B69">
        <w:rPr>
          <w:rFonts w:asciiTheme="minorHAnsi" w:hAnsiTheme="minorHAnsi"/>
          <w:sz w:val="22"/>
          <w:szCs w:val="22"/>
        </w:rPr>
        <w:t>rebaptisée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au nom de la jeune fille plus tard. </w:t>
      </w:r>
    </w:p>
    <w:p w14:paraId="7421AE4E" w14:textId="77777777" w:rsidR="009A6C36" w:rsidRPr="00EF3B69" w:rsidRDefault="009A6C36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C'est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>̀ l'</w:t>
      </w:r>
      <w:proofErr w:type="spellStart"/>
      <w:r w:rsidRPr="00EF3B69">
        <w:rPr>
          <w:rFonts w:asciiTheme="minorHAnsi" w:hAnsiTheme="minorHAnsi"/>
          <w:sz w:val="22"/>
          <w:szCs w:val="22"/>
        </w:rPr>
        <w:t>âge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11 ans que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se fait </w:t>
      </w:r>
      <w:proofErr w:type="spellStart"/>
      <w:r w:rsidRPr="00EF3B69">
        <w:rPr>
          <w:rFonts w:asciiTheme="minorHAnsi" w:hAnsiTheme="minorHAnsi"/>
          <w:sz w:val="22"/>
          <w:szCs w:val="22"/>
        </w:rPr>
        <w:t>connaître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grand public. Alors qu'elle accompagne son </w:t>
      </w:r>
      <w:proofErr w:type="spellStart"/>
      <w:r w:rsidRPr="00EF3B69">
        <w:rPr>
          <w:rFonts w:asciiTheme="minorHAnsi" w:hAnsiTheme="minorHAnsi"/>
          <w:sz w:val="22"/>
          <w:szCs w:val="22"/>
        </w:rPr>
        <w:t>père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à une </w:t>
      </w:r>
      <w:proofErr w:type="spellStart"/>
      <w:r w:rsidRPr="00EF3B69">
        <w:rPr>
          <w:rFonts w:asciiTheme="minorHAnsi" w:hAnsiTheme="minorHAnsi"/>
          <w:sz w:val="22"/>
          <w:szCs w:val="22"/>
        </w:rPr>
        <w:t>conférence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presse à Peshawar, elle </w:t>
      </w:r>
      <w:proofErr w:type="spellStart"/>
      <w:r w:rsidRPr="00EF3B69">
        <w:rPr>
          <w:rFonts w:asciiTheme="minorHAnsi" w:hAnsiTheme="minorHAnsi"/>
          <w:sz w:val="22"/>
          <w:szCs w:val="22"/>
        </w:rPr>
        <w:t>dénonce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les talibans qui </w:t>
      </w:r>
      <w:proofErr w:type="spellStart"/>
      <w:r w:rsidRPr="00EF3B69">
        <w:rPr>
          <w:rFonts w:asciiTheme="minorHAnsi" w:hAnsiTheme="minorHAnsi"/>
          <w:sz w:val="22"/>
          <w:szCs w:val="22"/>
        </w:rPr>
        <w:t>détruisent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les </w:t>
      </w:r>
      <w:proofErr w:type="spellStart"/>
      <w:r w:rsidRPr="00EF3B69">
        <w:rPr>
          <w:rFonts w:asciiTheme="minorHAnsi" w:hAnsiTheme="minorHAnsi"/>
          <w:sz w:val="22"/>
          <w:szCs w:val="22"/>
        </w:rPr>
        <w:t>écoles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impose la charia. </w:t>
      </w:r>
    </w:p>
    <w:p w14:paraId="4B28E2F1" w14:textId="77777777" w:rsidR="00EB09C8" w:rsidRPr="00EF3B69" w:rsidRDefault="00EB09C8" w:rsidP="00EF3B69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Elle poursuit dans cette voie en </w:t>
      </w:r>
      <w:proofErr w:type="spellStart"/>
      <w:r w:rsidRPr="00EF3B69">
        <w:rPr>
          <w:rFonts w:asciiTheme="minorHAnsi" w:hAnsiTheme="minorHAnsi"/>
          <w:sz w:val="22"/>
          <w:szCs w:val="22"/>
        </w:rPr>
        <w:t>témoignant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sa vie sous le </w:t>
      </w:r>
      <w:proofErr w:type="spellStart"/>
      <w:r w:rsidRPr="00EF3B69">
        <w:rPr>
          <w:rFonts w:asciiTheme="minorHAnsi" w:hAnsiTheme="minorHAnsi"/>
          <w:sz w:val="22"/>
          <w:szCs w:val="22"/>
        </w:rPr>
        <w:t>régime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des talibans, sous le pseudonyme de </w:t>
      </w:r>
      <w:proofErr w:type="spellStart"/>
      <w:r w:rsidRPr="00EF3B69">
        <w:rPr>
          <w:rFonts w:asciiTheme="minorHAnsi" w:hAnsiTheme="minorHAnsi"/>
          <w:sz w:val="22"/>
          <w:szCs w:val="22"/>
        </w:rPr>
        <w:t>Gul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Makai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dans un blog publié par la BBC. Son </w:t>
      </w:r>
      <w:proofErr w:type="spellStart"/>
      <w:r w:rsidRPr="00EF3B69">
        <w:rPr>
          <w:rFonts w:asciiTheme="minorHAnsi" w:hAnsiTheme="minorHAnsi"/>
          <w:sz w:val="22"/>
          <w:szCs w:val="22"/>
        </w:rPr>
        <w:t>identite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sera </w:t>
      </w:r>
      <w:proofErr w:type="spellStart"/>
      <w:r w:rsidRPr="00EF3B69">
        <w:rPr>
          <w:rFonts w:asciiTheme="minorHAnsi" w:hAnsiTheme="minorHAnsi"/>
          <w:sz w:val="22"/>
          <w:szCs w:val="22"/>
        </w:rPr>
        <w:t>révélée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quelques mois plus tard et elle poursuit son combat. En </w:t>
      </w:r>
      <w:proofErr w:type="spellStart"/>
      <w:r w:rsidRPr="00EF3B69">
        <w:rPr>
          <w:rFonts w:asciiTheme="minorHAnsi" w:hAnsiTheme="minorHAnsi"/>
          <w:sz w:val="22"/>
          <w:szCs w:val="22"/>
        </w:rPr>
        <w:t>décembre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2011, elle est </w:t>
      </w:r>
      <w:proofErr w:type="spellStart"/>
      <w:r w:rsidRPr="00EF3B69">
        <w:rPr>
          <w:rFonts w:asciiTheme="minorHAnsi" w:hAnsiTheme="minorHAnsi"/>
          <w:sz w:val="22"/>
          <w:szCs w:val="22"/>
        </w:rPr>
        <w:t>récompensée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prix national de la jeunesse pour la paix, </w:t>
      </w:r>
      <w:proofErr w:type="spellStart"/>
      <w:r w:rsidRPr="00EF3B69">
        <w:rPr>
          <w:rFonts w:asciiTheme="minorHAnsi" w:hAnsiTheme="minorHAnsi"/>
          <w:sz w:val="22"/>
          <w:szCs w:val="22"/>
        </w:rPr>
        <w:t>décerne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par le Premier ministre pakistanais. </w:t>
      </w:r>
    </w:p>
    <w:p w14:paraId="7A971415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En </w:t>
      </w:r>
      <w:proofErr w:type="spellStart"/>
      <w:r w:rsidRPr="00EF3B69">
        <w:rPr>
          <w:rFonts w:asciiTheme="minorHAnsi" w:hAnsiTheme="minorHAnsi"/>
          <w:sz w:val="22"/>
          <w:szCs w:val="22"/>
        </w:rPr>
        <w:t>parallèle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son engagement,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est </w:t>
      </w:r>
      <w:proofErr w:type="spellStart"/>
      <w:r w:rsidRPr="00EF3B69">
        <w:rPr>
          <w:rFonts w:asciiTheme="minorHAnsi" w:hAnsiTheme="minorHAnsi"/>
          <w:sz w:val="22"/>
          <w:szCs w:val="22"/>
        </w:rPr>
        <w:t>menacée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mort à plusieurs reprises. </w:t>
      </w:r>
    </w:p>
    <w:p w14:paraId="10EA7659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Le 9 octobre 2012,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est </w:t>
      </w:r>
      <w:proofErr w:type="spellStart"/>
      <w:r w:rsidRPr="00EF3B69">
        <w:rPr>
          <w:rFonts w:asciiTheme="minorHAnsi" w:hAnsiTheme="minorHAnsi"/>
          <w:sz w:val="22"/>
          <w:szCs w:val="22"/>
        </w:rPr>
        <w:t>visée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par un attentat </w:t>
      </w:r>
    </w:p>
    <w:p w14:paraId="0DCAEC9B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« Le jour où tout a </w:t>
      </w:r>
      <w:proofErr w:type="spellStart"/>
      <w:r w:rsidRPr="00EF3B69">
        <w:rPr>
          <w:rFonts w:asciiTheme="minorHAnsi" w:hAnsiTheme="minorHAnsi"/>
          <w:sz w:val="22"/>
          <w:szCs w:val="22"/>
        </w:rPr>
        <w:t>change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</w:t>
      </w:r>
      <w:proofErr w:type="spellStart"/>
      <w:r w:rsidRPr="00EF3B69">
        <w:rPr>
          <w:rFonts w:asciiTheme="minorHAnsi" w:hAnsiTheme="minorHAnsi"/>
          <w:sz w:val="22"/>
          <w:szCs w:val="22"/>
        </w:rPr>
        <w:t>était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 mardi 9 octobre », </w:t>
      </w:r>
      <w:proofErr w:type="spellStart"/>
      <w:r w:rsidRPr="00EF3B69">
        <w:rPr>
          <w:rFonts w:asciiTheme="minorHAnsi" w:hAnsiTheme="minorHAnsi"/>
          <w:sz w:val="22"/>
          <w:szCs w:val="22"/>
        </w:rPr>
        <w:t>écrit-elle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dans son autobiographie. Ce </w:t>
      </w:r>
      <w:proofErr w:type="spellStart"/>
      <w:r w:rsidRPr="00EF3B69">
        <w:rPr>
          <w:rFonts w:asciiTheme="minorHAnsi" w:hAnsiTheme="minorHAnsi"/>
          <w:sz w:val="22"/>
          <w:szCs w:val="22"/>
        </w:rPr>
        <w:t>jour-la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̀,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alors </w:t>
      </w:r>
      <w:proofErr w:type="spellStart"/>
      <w:r w:rsidRPr="00EF3B69">
        <w:rPr>
          <w:rFonts w:asciiTheme="minorHAnsi" w:hAnsiTheme="minorHAnsi"/>
          <w:sz w:val="22"/>
          <w:szCs w:val="22"/>
        </w:rPr>
        <w:t>âgée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15 ans, est victime d'un attentat </w:t>
      </w:r>
      <w:proofErr w:type="spellStart"/>
      <w:r w:rsidRPr="00EF3B69">
        <w:rPr>
          <w:rFonts w:asciiTheme="minorHAnsi" w:hAnsiTheme="minorHAnsi"/>
          <w:sz w:val="22"/>
          <w:szCs w:val="22"/>
        </w:rPr>
        <w:t>perpétre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par les talibans. </w:t>
      </w:r>
    </w:p>
    <w:p w14:paraId="3CE3B998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proofErr w:type="spellStart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>blessée</w:t>
      </w:r>
      <w:proofErr w:type="spellEnd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 xml:space="preserve"> à l'</w:t>
      </w:r>
      <w:proofErr w:type="spellStart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>hôpital</w:t>
      </w:r>
      <w:proofErr w:type="spellEnd"/>
      <w:r w:rsidRPr="00EF3B69">
        <w:rPr>
          <w:rFonts w:asciiTheme="minorHAnsi" w:hAnsiTheme="minorHAnsi"/>
          <w:b/>
          <w:bCs/>
          <w:color w:val="3F3F3F"/>
          <w:sz w:val="22"/>
          <w:szCs w:val="22"/>
        </w:rPr>
        <w:t xml:space="preserve">. AFP </w:t>
      </w:r>
    </w:p>
    <w:p w14:paraId="0753DA68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Alors qu'elle se rend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>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école</w:t>
      </w:r>
      <w:proofErr w:type="spellEnd"/>
      <w:r w:rsidRPr="00EF3B69">
        <w:rPr>
          <w:rFonts w:asciiTheme="minorHAnsi" w:hAnsiTheme="minorHAnsi"/>
          <w:sz w:val="22"/>
          <w:szCs w:val="22"/>
        </w:rPr>
        <w:t>, le bus scolaire s'</w:t>
      </w:r>
      <w:proofErr w:type="spellStart"/>
      <w:r w:rsidRPr="00EF3B69">
        <w:rPr>
          <w:rFonts w:asciiTheme="minorHAnsi" w:hAnsiTheme="minorHAnsi"/>
          <w:sz w:val="22"/>
          <w:szCs w:val="22"/>
        </w:rPr>
        <w:t>arrête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brusquement. Des hommes </w:t>
      </w:r>
      <w:proofErr w:type="spellStart"/>
      <w:r w:rsidRPr="00EF3B69">
        <w:rPr>
          <w:rFonts w:asciiTheme="minorHAnsi" w:hAnsiTheme="minorHAnsi"/>
          <w:sz w:val="22"/>
          <w:szCs w:val="22"/>
        </w:rPr>
        <w:t>masqués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montent à bord. L'un d'eux demande « Qui est </w:t>
      </w:r>
      <w:proofErr w:type="spellStart"/>
      <w:proofErr w:type="gram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>?</w:t>
      </w:r>
      <w:proofErr w:type="gramEnd"/>
      <w:r w:rsidRPr="00EF3B69">
        <w:rPr>
          <w:rFonts w:asciiTheme="minorHAnsi" w:hAnsiTheme="minorHAnsi"/>
          <w:sz w:val="22"/>
          <w:szCs w:val="22"/>
        </w:rPr>
        <w:t xml:space="preserve"> » et lui tire dessus. La jeune fille </w:t>
      </w:r>
      <w:proofErr w:type="spellStart"/>
      <w:r w:rsidRPr="00EF3B69">
        <w:rPr>
          <w:rFonts w:asciiTheme="minorHAnsi" w:hAnsiTheme="minorHAnsi"/>
          <w:sz w:val="22"/>
          <w:szCs w:val="22"/>
        </w:rPr>
        <w:t>reçoit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une balle en pleine </w:t>
      </w:r>
      <w:proofErr w:type="spellStart"/>
      <w:r w:rsidRPr="00EF3B69">
        <w:rPr>
          <w:rFonts w:asciiTheme="minorHAnsi" w:hAnsiTheme="minorHAnsi"/>
          <w:sz w:val="22"/>
          <w:szCs w:val="22"/>
        </w:rPr>
        <w:t>tête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EF3B69">
        <w:rPr>
          <w:rFonts w:asciiTheme="minorHAnsi" w:hAnsiTheme="minorHAnsi"/>
          <w:sz w:val="22"/>
          <w:szCs w:val="22"/>
        </w:rPr>
        <w:t>Plongée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dans le coma, l'adolescente est </w:t>
      </w:r>
      <w:proofErr w:type="spellStart"/>
      <w:r w:rsidRPr="00EF3B69">
        <w:rPr>
          <w:rFonts w:asciiTheme="minorHAnsi" w:hAnsiTheme="minorHAnsi"/>
          <w:sz w:val="22"/>
          <w:szCs w:val="22"/>
        </w:rPr>
        <w:t>transférée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dans un </w:t>
      </w:r>
      <w:proofErr w:type="spellStart"/>
      <w:r w:rsidRPr="00EF3B69">
        <w:rPr>
          <w:rFonts w:asciiTheme="minorHAnsi" w:hAnsiTheme="minorHAnsi"/>
          <w:sz w:val="22"/>
          <w:szCs w:val="22"/>
        </w:rPr>
        <w:t>hôpital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britannique. </w:t>
      </w:r>
    </w:p>
    <w:p w14:paraId="36EE879F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Par miracle, son cerveau n'est pas touché mais son </w:t>
      </w:r>
      <w:proofErr w:type="spellStart"/>
      <w:r w:rsidRPr="00EF3B69">
        <w:rPr>
          <w:rFonts w:asciiTheme="minorHAnsi" w:hAnsiTheme="minorHAnsi"/>
          <w:sz w:val="22"/>
          <w:szCs w:val="22"/>
        </w:rPr>
        <w:t>rétablissement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durera quatre mois. </w:t>
      </w:r>
    </w:p>
    <w:p w14:paraId="77D5AF4E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>Depuis sa sortie de l'</w:t>
      </w:r>
      <w:proofErr w:type="spellStart"/>
      <w:r w:rsidRPr="00EF3B69">
        <w:rPr>
          <w:rFonts w:asciiTheme="minorHAnsi" w:hAnsiTheme="minorHAnsi"/>
          <w:sz w:val="22"/>
          <w:szCs w:val="22"/>
        </w:rPr>
        <w:t>hôpital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sa famille </w:t>
      </w:r>
      <w:proofErr w:type="spellStart"/>
      <w:r w:rsidRPr="00EF3B69">
        <w:rPr>
          <w:rFonts w:asciiTheme="minorHAnsi" w:hAnsiTheme="minorHAnsi"/>
          <w:sz w:val="22"/>
          <w:szCs w:val="22"/>
        </w:rPr>
        <w:t>résident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à Birmingham. La jeune fille </w:t>
      </w:r>
      <w:proofErr w:type="spellStart"/>
      <w:r w:rsidRPr="00EF3B69">
        <w:rPr>
          <w:rFonts w:asciiTheme="minorHAnsi" w:hAnsiTheme="minorHAnsi"/>
          <w:sz w:val="22"/>
          <w:szCs w:val="22"/>
        </w:rPr>
        <w:t>espère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pouvoir revenir dans son pays un jour. « Je ne souhaite à personne d'</w:t>
      </w:r>
      <w:proofErr w:type="spellStart"/>
      <w:r w:rsidRPr="00EF3B69">
        <w:rPr>
          <w:rFonts w:asciiTheme="minorHAnsi" w:hAnsiTheme="minorHAnsi"/>
          <w:sz w:val="22"/>
          <w:szCs w:val="22"/>
        </w:rPr>
        <w:t>être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arraché du pays qu'il adore ». </w:t>
      </w:r>
    </w:p>
    <w:p w14:paraId="5BB34DA7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Une </w:t>
      </w:r>
      <w:proofErr w:type="spellStart"/>
      <w:r w:rsidRPr="00EF3B69">
        <w:rPr>
          <w:rFonts w:asciiTheme="minorHAnsi" w:hAnsiTheme="minorHAnsi"/>
          <w:sz w:val="22"/>
          <w:szCs w:val="22"/>
        </w:rPr>
        <w:t>icône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la lutte pour le droit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</w:p>
    <w:p w14:paraId="08B6E580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Avec la </w:t>
      </w:r>
      <w:proofErr w:type="spellStart"/>
      <w:r w:rsidRPr="00EF3B69">
        <w:rPr>
          <w:rFonts w:asciiTheme="minorHAnsi" w:hAnsiTheme="minorHAnsi"/>
          <w:sz w:val="22"/>
          <w:szCs w:val="22"/>
        </w:rPr>
        <w:t>médiatisation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son histoire, l'adolescente est devenue une </w:t>
      </w:r>
      <w:proofErr w:type="spellStart"/>
      <w:r w:rsidRPr="00EF3B69">
        <w:rPr>
          <w:rFonts w:asciiTheme="minorHAnsi" w:hAnsiTheme="minorHAnsi"/>
          <w:sz w:val="22"/>
          <w:szCs w:val="22"/>
        </w:rPr>
        <w:t>héroïne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</w:t>
      </w:r>
      <w:proofErr w:type="spellStart"/>
      <w:r w:rsidRPr="00EF3B69">
        <w:rPr>
          <w:rFonts w:asciiTheme="minorHAnsi" w:hAnsiTheme="minorHAnsi"/>
          <w:sz w:val="22"/>
          <w:szCs w:val="22"/>
        </w:rPr>
        <w:t>icône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du combat pour le droit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</w:t>
      </w:r>
    </w:p>
    <w:p w14:paraId="6B8F0D34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À partir de 2011, elle </w:t>
      </w:r>
      <w:proofErr w:type="spellStart"/>
      <w:r w:rsidRPr="00EF3B69">
        <w:rPr>
          <w:rFonts w:asciiTheme="minorHAnsi" w:hAnsiTheme="minorHAnsi"/>
          <w:sz w:val="22"/>
          <w:szCs w:val="22"/>
        </w:rPr>
        <w:t>reçoit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de nombreux prix </w:t>
      </w:r>
      <w:proofErr w:type="spellStart"/>
      <w:r w:rsidRPr="00EF3B69">
        <w:rPr>
          <w:rFonts w:asciiTheme="minorHAnsi" w:hAnsiTheme="minorHAnsi"/>
          <w:sz w:val="22"/>
          <w:szCs w:val="22"/>
        </w:rPr>
        <w:t>récompensant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son </w:t>
      </w:r>
      <w:proofErr w:type="gramStart"/>
      <w:r w:rsidRPr="00EF3B69">
        <w:rPr>
          <w:rFonts w:asciiTheme="minorHAnsi" w:hAnsiTheme="minorHAnsi"/>
          <w:sz w:val="22"/>
          <w:szCs w:val="22"/>
        </w:rPr>
        <w:t>engagement:</w:t>
      </w:r>
      <w:proofErr w:type="gramEnd"/>
      <w:r w:rsidRPr="00EF3B69">
        <w:rPr>
          <w:rFonts w:asciiTheme="minorHAnsi" w:hAnsiTheme="minorHAnsi"/>
          <w:sz w:val="22"/>
          <w:szCs w:val="22"/>
        </w:rPr>
        <w:t xml:space="preserve"> le prix international des enfants pour la paix, le prix Simone de Beauvoir pour la </w:t>
      </w:r>
      <w:proofErr w:type="spellStart"/>
      <w:r w:rsidRPr="00EF3B69">
        <w:rPr>
          <w:rFonts w:asciiTheme="minorHAnsi" w:hAnsiTheme="minorHAnsi"/>
          <w:sz w:val="22"/>
          <w:szCs w:val="22"/>
        </w:rPr>
        <w:t>liberte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des femmes, le prix Anna </w:t>
      </w:r>
      <w:proofErr w:type="spellStart"/>
      <w:r w:rsidRPr="00EF3B69">
        <w:rPr>
          <w:rFonts w:asciiTheme="minorHAnsi" w:hAnsiTheme="minorHAnsi"/>
          <w:sz w:val="22"/>
          <w:szCs w:val="22"/>
        </w:rPr>
        <w:t>Politkovskaïa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le Prix Sakharov du parlement </w:t>
      </w:r>
      <w:proofErr w:type="spellStart"/>
      <w:r w:rsidRPr="00EF3B69">
        <w:rPr>
          <w:rFonts w:asciiTheme="minorHAnsi" w:hAnsiTheme="minorHAnsi"/>
          <w:sz w:val="22"/>
          <w:szCs w:val="22"/>
        </w:rPr>
        <w:t>européen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</w:t>
      </w:r>
    </w:p>
    <w:p w14:paraId="69FA7C73" w14:textId="77777777" w:rsidR="00EB09C8" w:rsidRPr="00EF3B69" w:rsidRDefault="00EB09C8" w:rsidP="00EF3B69">
      <w:pPr>
        <w:pStyle w:val="Normalweb"/>
        <w:contextualSpacing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Le 10 </w:t>
      </w:r>
      <w:proofErr w:type="spellStart"/>
      <w:r w:rsidRPr="00EF3B69">
        <w:rPr>
          <w:rFonts w:asciiTheme="minorHAnsi" w:hAnsiTheme="minorHAnsi"/>
          <w:sz w:val="22"/>
          <w:szCs w:val="22"/>
        </w:rPr>
        <w:t>décembre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2012, l'UNESCO et le Pakistan </w:t>
      </w:r>
      <w:proofErr w:type="spellStart"/>
      <w:r w:rsidRPr="00EF3B69">
        <w:rPr>
          <w:rFonts w:asciiTheme="minorHAnsi" w:hAnsiTheme="minorHAnsi"/>
          <w:sz w:val="22"/>
          <w:szCs w:val="22"/>
        </w:rPr>
        <w:t>créent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 Fonds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qui vise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̀ scolariser tous les enfants du monde d'ici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>̀ 2015.</w:t>
      </w:r>
      <w:r w:rsidRPr="00EF3B69">
        <w:rPr>
          <w:rFonts w:asciiTheme="minorHAnsi" w:hAnsiTheme="minorHAnsi"/>
          <w:sz w:val="22"/>
          <w:szCs w:val="22"/>
        </w:rPr>
        <w:br/>
        <w:t xml:space="preserve">En avril, l'hebdomadaire </w:t>
      </w:r>
      <w:proofErr w:type="spellStart"/>
      <w:r w:rsidRPr="00EF3B69">
        <w:rPr>
          <w:rFonts w:asciiTheme="minorHAnsi" w:hAnsiTheme="minorHAnsi"/>
          <w:sz w:val="22"/>
          <w:szCs w:val="22"/>
        </w:rPr>
        <w:t>américain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Time fait figurer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dans sa liste des cent </w:t>
      </w:r>
      <w:proofErr w:type="spellStart"/>
      <w:r w:rsidRPr="00EF3B69">
        <w:rPr>
          <w:rFonts w:asciiTheme="minorHAnsi" w:hAnsiTheme="minorHAnsi"/>
          <w:sz w:val="22"/>
          <w:szCs w:val="22"/>
        </w:rPr>
        <w:t>personnalités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les plus influentes du monde. </w:t>
      </w:r>
    </w:p>
    <w:p w14:paraId="49852BA8" w14:textId="77777777" w:rsidR="00EB09C8" w:rsidRPr="00EF3B69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Le 12 juillet 2013 le jour de ses 16 ans, elle lance à l'ONU, un vibrant appel </w:t>
      </w:r>
      <w:proofErr w:type="spellStart"/>
      <w:r w:rsidRPr="00EF3B69">
        <w:rPr>
          <w:rFonts w:asciiTheme="minorHAnsi" w:hAnsiTheme="minorHAnsi"/>
          <w:sz w:val="22"/>
          <w:szCs w:val="22"/>
        </w:rPr>
        <w:t>a</w:t>
      </w:r>
      <w:proofErr w:type="spellEnd"/>
      <w:r w:rsidRPr="00EF3B69">
        <w:rPr>
          <w:rFonts w:asciiTheme="minorHAnsi" w:hAnsiTheme="minorHAnsi"/>
          <w:sz w:val="22"/>
          <w:szCs w:val="22"/>
        </w:rPr>
        <w:t>̀ «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pour tous les enfants ». « Nos livres et nos stylos sont nos armes les plus puissantes. Un enseignant, un livre, un stylo peuvent changer le monde », </w:t>
      </w:r>
      <w:proofErr w:type="spellStart"/>
      <w:r w:rsidRPr="00EF3B69">
        <w:rPr>
          <w:rFonts w:asciiTheme="minorHAnsi" w:hAnsiTheme="minorHAnsi"/>
          <w:sz w:val="22"/>
          <w:szCs w:val="22"/>
        </w:rPr>
        <w:t>déclare-t-elle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ce </w:t>
      </w:r>
      <w:proofErr w:type="spellStart"/>
      <w:r w:rsidRPr="00EF3B69">
        <w:rPr>
          <w:rFonts w:asciiTheme="minorHAnsi" w:hAnsiTheme="minorHAnsi"/>
          <w:sz w:val="22"/>
          <w:szCs w:val="22"/>
        </w:rPr>
        <w:t>jour-la</w:t>
      </w:r>
      <w:proofErr w:type="spellEnd"/>
      <w:r w:rsidRPr="00EF3B69">
        <w:rPr>
          <w:rFonts w:asciiTheme="minorHAnsi" w:hAnsiTheme="minorHAnsi"/>
          <w:sz w:val="22"/>
          <w:szCs w:val="22"/>
        </w:rPr>
        <w:t>̀ devant les grands de ce monde. Elle est chaleureusement applaudie par toute l'</w:t>
      </w:r>
      <w:proofErr w:type="spellStart"/>
      <w:r w:rsidRPr="00EF3B69">
        <w:rPr>
          <w:rFonts w:asciiTheme="minorHAnsi" w:hAnsiTheme="minorHAnsi"/>
          <w:sz w:val="22"/>
          <w:szCs w:val="22"/>
        </w:rPr>
        <w:t>assemblée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. </w:t>
      </w:r>
    </w:p>
    <w:p w14:paraId="14E8AABE" w14:textId="77777777" w:rsidR="00FB5013" w:rsidRPr="009A6C36" w:rsidRDefault="00EB09C8" w:rsidP="00EF3B69">
      <w:pPr>
        <w:pStyle w:val="Normalweb"/>
        <w:contextualSpacing/>
        <w:jc w:val="both"/>
        <w:rPr>
          <w:rFonts w:asciiTheme="minorHAnsi" w:hAnsiTheme="minorHAnsi"/>
          <w:sz w:val="22"/>
          <w:szCs w:val="22"/>
        </w:rPr>
      </w:pPr>
      <w:r w:rsidRPr="00EF3B69">
        <w:rPr>
          <w:rFonts w:asciiTheme="minorHAnsi" w:hAnsiTheme="minorHAnsi"/>
          <w:sz w:val="22"/>
          <w:szCs w:val="22"/>
        </w:rPr>
        <w:t xml:space="preserve">Ce vendredi 10 octobre, le prix Nobel de la paix a </w:t>
      </w:r>
      <w:proofErr w:type="spellStart"/>
      <w:r w:rsidRPr="00EF3B69">
        <w:rPr>
          <w:rFonts w:asciiTheme="minorHAnsi" w:hAnsiTheme="minorHAnsi"/>
          <w:sz w:val="22"/>
          <w:szCs w:val="22"/>
        </w:rPr>
        <w:t>éte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</w:t>
      </w:r>
      <w:proofErr w:type="spellStart"/>
      <w:r w:rsidRPr="00EF3B69">
        <w:rPr>
          <w:rFonts w:asciiTheme="minorHAnsi" w:hAnsiTheme="minorHAnsi"/>
          <w:sz w:val="22"/>
          <w:szCs w:val="22"/>
        </w:rPr>
        <w:t>décerne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́ conjointement à </w:t>
      </w:r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et à </w:t>
      </w:r>
      <w:proofErr w:type="spellStart"/>
      <w:r w:rsidRPr="00EF3B69">
        <w:rPr>
          <w:rFonts w:asciiTheme="minorHAnsi" w:hAnsiTheme="minorHAnsi"/>
          <w:sz w:val="22"/>
          <w:szCs w:val="22"/>
        </w:rPr>
        <w:t>Kailash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F3B69">
        <w:rPr>
          <w:rFonts w:asciiTheme="minorHAnsi" w:hAnsiTheme="minorHAnsi"/>
          <w:sz w:val="22"/>
          <w:szCs w:val="22"/>
        </w:rPr>
        <w:t>Satyarthi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« pour leur combat contre l'oppression des enfants et des jeunes et pour le droit de tous les enfants à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». </w:t>
      </w:r>
      <w:bookmarkStart w:id="0" w:name="_GoBack"/>
      <w:bookmarkEnd w:id="0"/>
      <w:proofErr w:type="spellStart"/>
      <w:r w:rsidRPr="00EF3B69">
        <w:rPr>
          <w:rFonts w:asciiTheme="minorHAnsi" w:hAnsiTheme="minorHAnsi"/>
          <w:sz w:val="22"/>
          <w:szCs w:val="22"/>
        </w:rPr>
        <w:t>Malala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aspire aujourd'hui à une </w:t>
      </w:r>
      <w:proofErr w:type="spellStart"/>
      <w:r w:rsidRPr="00EF3B69">
        <w:rPr>
          <w:rFonts w:asciiTheme="minorHAnsi" w:hAnsiTheme="minorHAnsi"/>
          <w:sz w:val="22"/>
          <w:szCs w:val="22"/>
        </w:rPr>
        <w:t>carrière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politique pour « changer l'avenir » du Pakistan. « Je vais </w:t>
      </w:r>
      <w:proofErr w:type="spellStart"/>
      <w:r w:rsidRPr="00EF3B69">
        <w:rPr>
          <w:rFonts w:asciiTheme="minorHAnsi" w:hAnsiTheme="minorHAnsi"/>
          <w:sz w:val="22"/>
          <w:szCs w:val="22"/>
        </w:rPr>
        <w:t>être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une femme politique plus tard. Je veux changer l'avenir de mon pays et rendre l'</w:t>
      </w:r>
      <w:proofErr w:type="spellStart"/>
      <w:r w:rsidRPr="00EF3B69">
        <w:rPr>
          <w:rFonts w:asciiTheme="minorHAnsi" w:hAnsiTheme="minorHAnsi"/>
          <w:sz w:val="22"/>
          <w:szCs w:val="22"/>
        </w:rPr>
        <w:t>éducation</w:t>
      </w:r>
      <w:proofErr w:type="spellEnd"/>
      <w:r w:rsidRPr="00EF3B69">
        <w:rPr>
          <w:rFonts w:asciiTheme="minorHAnsi" w:hAnsiTheme="minorHAnsi"/>
          <w:sz w:val="22"/>
          <w:szCs w:val="22"/>
        </w:rPr>
        <w:t xml:space="preserve"> obligatoire ». </w:t>
      </w:r>
    </w:p>
    <w:sectPr w:rsidR="00FB5013" w:rsidRPr="009A6C36" w:rsidSect="001B53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36"/>
    <w:rsid w:val="001B5361"/>
    <w:rsid w:val="009A6C36"/>
    <w:rsid w:val="00EB09C8"/>
    <w:rsid w:val="00EF3B69"/>
    <w:rsid w:val="00FB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23E4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C36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623</Words>
  <Characters>3428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2019-09-11T15:01:00Z</dcterms:created>
  <dcterms:modified xsi:type="dcterms:W3CDTF">2019-09-11T15:11:00Z</dcterms:modified>
</cp:coreProperties>
</file>