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020F5" w14:textId="77777777" w:rsidR="00890852" w:rsidRPr="00890852" w:rsidRDefault="00890852" w:rsidP="00890852">
      <w:pPr>
        <w:pStyle w:val="Normalweb"/>
        <w:jc w:val="center"/>
        <w:rPr>
          <w:rFonts w:asciiTheme="minorHAnsi" w:hAnsiTheme="minorHAnsi"/>
        </w:rPr>
      </w:pPr>
      <w:r w:rsidRPr="00890852">
        <w:rPr>
          <w:rFonts w:asciiTheme="minorHAnsi" w:hAnsiTheme="minorHAnsi"/>
          <w:shd w:val="clear" w:color="auto" w:fill="FFFF00"/>
        </w:rPr>
        <w:t xml:space="preserve">La question de la </w:t>
      </w:r>
      <w:proofErr w:type="spellStart"/>
      <w:r w:rsidRPr="00890852">
        <w:rPr>
          <w:rFonts w:asciiTheme="minorHAnsi" w:hAnsiTheme="minorHAnsi"/>
          <w:shd w:val="clear" w:color="auto" w:fill="FFFF00"/>
        </w:rPr>
        <w:t>tragédie</w:t>
      </w:r>
      <w:proofErr w:type="spellEnd"/>
      <w:r w:rsidRPr="00890852">
        <w:rPr>
          <w:rFonts w:asciiTheme="minorHAnsi" w:hAnsiTheme="minorHAnsi"/>
          <w:shd w:val="clear" w:color="auto" w:fill="FFFF00"/>
        </w:rPr>
        <w:t xml:space="preserve"> dans Incendies :</w:t>
      </w:r>
    </w:p>
    <w:p w14:paraId="1A4D0BD5" w14:textId="77777777" w:rsidR="00890852" w:rsidRPr="00890852" w:rsidRDefault="00890852" w:rsidP="00890852">
      <w:pPr>
        <w:pStyle w:val="Normalweb"/>
        <w:rPr>
          <w:rFonts w:asciiTheme="minorHAnsi" w:hAnsiTheme="minorHAnsi"/>
        </w:rPr>
      </w:pPr>
      <w:r w:rsidRPr="00890852">
        <w:rPr>
          <w:rFonts w:asciiTheme="minorHAnsi" w:hAnsiTheme="minorHAnsi"/>
        </w:rPr>
        <w:t xml:space="preserve">Par certains aspects, Incendies est une </w:t>
      </w:r>
      <w:proofErr w:type="spellStart"/>
      <w:r w:rsidRPr="00890852">
        <w:rPr>
          <w:rFonts w:asciiTheme="minorHAnsi" w:hAnsiTheme="minorHAnsi"/>
        </w:rPr>
        <w:t>pièce</w:t>
      </w:r>
      <w:proofErr w:type="spellEnd"/>
      <w:r w:rsidRPr="00890852">
        <w:rPr>
          <w:rFonts w:asciiTheme="minorHAnsi" w:hAnsiTheme="minorHAnsi"/>
        </w:rPr>
        <w:t xml:space="preserve"> tragique →</w:t>
      </w:r>
      <w:r w:rsidRPr="00890852">
        <w:rPr>
          <w:rFonts w:asciiTheme="minorHAnsi" w:hAnsiTheme="minorHAnsi"/>
          <w:highlight w:val="cyan"/>
        </w:rPr>
        <w:t xml:space="preserve">L’histoire influe sur la vie </w:t>
      </w:r>
      <w:proofErr w:type="spellStart"/>
      <w:r w:rsidRPr="00890852">
        <w:rPr>
          <w:rFonts w:asciiTheme="minorHAnsi" w:hAnsiTheme="minorHAnsi"/>
          <w:highlight w:val="cyan"/>
        </w:rPr>
        <w:t>priv</w:t>
      </w:r>
      <w:r w:rsidRPr="00890852">
        <w:rPr>
          <w:rFonts w:asciiTheme="minorHAnsi" w:eastAsia="Calibri" w:hAnsiTheme="minorHAnsi" w:cs="Calibri"/>
          <w:highlight w:val="cyan"/>
        </w:rPr>
        <w:t>é</w:t>
      </w:r>
      <w:r w:rsidRPr="00890852">
        <w:rPr>
          <w:rFonts w:asciiTheme="minorHAnsi" w:hAnsiTheme="minorHAnsi"/>
          <w:highlight w:val="cyan"/>
        </w:rPr>
        <w:t>e</w:t>
      </w:r>
      <w:proofErr w:type="spellEnd"/>
      <w:r w:rsidRPr="00890852">
        <w:rPr>
          <w:rFonts w:asciiTheme="minorHAnsi" w:hAnsiTheme="minorHAnsi"/>
          <w:highlight w:val="cyan"/>
        </w:rPr>
        <w:t xml:space="preserve"> des personnages</w:t>
      </w:r>
      <w:r w:rsidRPr="00890852">
        <w:rPr>
          <w:rFonts w:asciiTheme="minorHAnsi" w:hAnsiTheme="minorHAnsi"/>
        </w:rPr>
        <w:t xml:space="preserve"> -</w:t>
      </w:r>
      <w:proofErr w:type="spellStart"/>
      <w:r w:rsidRPr="00890852">
        <w:rPr>
          <w:rFonts w:asciiTheme="minorHAnsi" w:hAnsiTheme="minorHAnsi"/>
        </w:rPr>
        <w:t>références</w:t>
      </w:r>
      <w:proofErr w:type="spellEnd"/>
      <w:r w:rsidRPr="00890852">
        <w:rPr>
          <w:rFonts w:asciiTheme="minorHAnsi" w:hAnsiTheme="minorHAnsi"/>
        </w:rPr>
        <w:t xml:space="preserve"> à Œdipe </w:t>
      </w:r>
      <w:proofErr w:type="gramStart"/>
      <w:r w:rsidRPr="00890852">
        <w:rPr>
          <w:rFonts w:asciiTheme="minorHAnsi" w:hAnsiTheme="minorHAnsi"/>
        </w:rPr>
        <w:t>Roi:</w:t>
      </w:r>
      <w:proofErr w:type="gramEnd"/>
      <w:r w:rsidRPr="00890852">
        <w:rPr>
          <w:rFonts w:asciiTheme="minorHAnsi" w:hAnsiTheme="minorHAnsi"/>
        </w:rPr>
        <w:t xml:space="preserve"> </w:t>
      </w:r>
    </w:p>
    <w:p w14:paraId="18CBA008" w14:textId="77777777" w:rsidR="00890852" w:rsidRPr="00890852" w:rsidRDefault="00890852" w:rsidP="00890852">
      <w:pPr>
        <w:pStyle w:val="Normalweb"/>
        <w:rPr>
          <w:rFonts w:asciiTheme="minorHAnsi" w:hAnsiTheme="minorHAnsi"/>
        </w:rPr>
      </w:pPr>
      <w:r w:rsidRPr="00890852">
        <w:rPr>
          <w:rFonts w:asciiTheme="minorHAnsi" w:hAnsiTheme="minorHAnsi"/>
          <w:u w:val="single"/>
        </w:rPr>
        <w:t>Œdipe Roi</w:t>
      </w:r>
      <w:r w:rsidRPr="00890852">
        <w:rPr>
          <w:rFonts w:asciiTheme="minorHAnsi" w:hAnsiTheme="minorHAnsi"/>
        </w:rPr>
        <w:t xml:space="preserve"> inspire </w:t>
      </w:r>
      <w:r w:rsidRPr="00890852">
        <w:rPr>
          <w:rFonts w:asciiTheme="minorHAnsi" w:hAnsiTheme="minorHAnsi"/>
          <w:u w:val="single"/>
        </w:rPr>
        <w:t>Incendies</w:t>
      </w:r>
      <w:r w:rsidRPr="00890852">
        <w:rPr>
          <w:rFonts w:asciiTheme="minorHAnsi" w:hAnsiTheme="minorHAnsi"/>
        </w:rPr>
        <w:t xml:space="preserve"> avec le </w:t>
      </w:r>
      <w:proofErr w:type="spellStart"/>
      <w:r w:rsidRPr="00890852">
        <w:rPr>
          <w:rFonts w:asciiTheme="minorHAnsi" w:hAnsiTheme="minorHAnsi"/>
          <w:highlight w:val="cyan"/>
        </w:rPr>
        <w:t>th</w:t>
      </w:r>
      <w:r w:rsidRPr="00890852">
        <w:rPr>
          <w:rFonts w:asciiTheme="minorHAnsi" w:eastAsia="Calibri" w:hAnsiTheme="minorHAnsi" w:cs="Calibri"/>
          <w:highlight w:val="cyan"/>
        </w:rPr>
        <w:t>è</w:t>
      </w:r>
      <w:r w:rsidRPr="00890852">
        <w:rPr>
          <w:rFonts w:asciiTheme="minorHAnsi" w:hAnsiTheme="minorHAnsi"/>
          <w:highlight w:val="cyan"/>
        </w:rPr>
        <w:t>me</w:t>
      </w:r>
      <w:proofErr w:type="spellEnd"/>
      <w:r w:rsidRPr="00890852">
        <w:rPr>
          <w:rFonts w:asciiTheme="minorHAnsi" w:hAnsiTheme="minorHAnsi"/>
          <w:highlight w:val="cyan"/>
        </w:rPr>
        <w:t xml:space="preserve"> de la </w:t>
      </w:r>
      <w:proofErr w:type="spellStart"/>
      <w:r w:rsidRPr="00890852">
        <w:rPr>
          <w:rFonts w:asciiTheme="minorHAnsi" w:hAnsiTheme="minorHAnsi"/>
          <w:highlight w:val="cyan"/>
        </w:rPr>
        <w:t>qu</w:t>
      </w:r>
      <w:r w:rsidRPr="00890852">
        <w:rPr>
          <w:rFonts w:asciiTheme="minorHAnsi" w:eastAsia="Calibri" w:hAnsiTheme="minorHAnsi" w:cs="Calibri"/>
          <w:highlight w:val="cyan"/>
        </w:rPr>
        <w:t>ê</w:t>
      </w:r>
      <w:r w:rsidRPr="00890852">
        <w:rPr>
          <w:rFonts w:asciiTheme="minorHAnsi" w:hAnsiTheme="minorHAnsi"/>
          <w:highlight w:val="cyan"/>
        </w:rPr>
        <w:t>te</w:t>
      </w:r>
      <w:proofErr w:type="spellEnd"/>
      <w:r w:rsidRPr="00890852">
        <w:rPr>
          <w:rFonts w:asciiTheme="minorHAnsi" w:hAnsiTheme="minorHAnsi"/>
          <w:highlight w:val="cyan"/>
        </w:rPr>
        <w:t xml:space="preserve"> de la </w:t>
      </w:r>
      <w:proofErr w:type="spellStart"/>
      <w:r w:rsidRPr="00890852">
        <w:rPr>
          <w:rFonts w:asciiTheme="minorHAnsi" w:hAnsiTheme="minorHAnsi"/>
          <w:highlight w:val="cyan"/>
        </w:rPr>
        <w:t>v</w:t>
      </w:r>
      <w:r w:rsidRPr="00890852">
        <w:rPr>
          <w:rFonts w:asciiTheme="minorHAnsi" w:eastAsia="Calibri" w:hAnsiTheme="minorHAnsi" w:cs="Calibri"/>
          <w:highlight w:val="cyan"/>
        </w:rPr>
        <w:t>é</w:t>
      </w:r>
      <w:r w:rsidRPr="00890852">
        <w:rPr>
          <w:rFonts w:asciiTheme="minorHAnsi" w:hAnsiTheme="minorHAnsi"/>
          <w:highlight w:val="cyan"/>
        </w:rPr>
        <w:t>rit</w:t>
      </w:r>
      <w:r w:rsidRPr="00890852">
        <w:rPr>
          <w:rFonts w:asciiTheme="minorHAnsi" w:eastAsia="Calibri" w:hAnsiTheme="minorHAnsi" w:cs="Calibri"/>
          <w:highlight w:val="cyan"/>
        </w:rPr>
        <w:t>e</w:t>
      </w:r>
      <w:proofErr w:type="spellEnd"/>
      <w:r w:rsidRPr="00890852">
        <w:rPr>
          <w:rFonts w:asciiTheme="minorHAnsi" w:eastAsia="Calibri" w:hAnsiTheme="minorHAnsi" w:cs="Calibri"/>
          <w:highlight w:val="cyan"/>
        </w:rPr>
        <w:t>́</w:t>
      </w:r>
      <w:r w:rsidRPr="00890852">
        <w:rPr>
          <w:rFonts w:asciiTheme="minorHAnsi" w:hAnsiTheme="minorHAnsi"/>
          <w:highlight w:val="cyan"/>
        </w:rPr>
        <w:t>.</w:t>
      </w:r>
      <w:r w:rsidRPr="00890852">
        <w:rPr>
          <w:rFonts w:asciiTheme="minorHAnsi" w:hAnsiTheme="minorHAnsi"/>
        </w:rPr>
        <w:t xml:space="preserve"> Œdipe est </w:t>
      </w:r>
      <w:proofErr w:type="spellStart"/>
      <w:r w:rsidRPr="00890852">
        <w:rPr>
          <w:rFonts w:asciiTheme="minorHAnsi" w:hAnsiTheme="minorHAnsi"/>
        </w:rPr>
        <w:t>respect</w:t>
      </w:r>
      <w:r w:rsidRPr="00890852">
        <w:rPr>
          <w:rFonts w:asciiTheme="minorHAnsi" w:eastAsia="Calibri" w:hAnsiTheme="minorHAnsi" w:cs="Calibri"/>
        </w:rPr>
        <w:t>e</w:t>
      </w:r>
      <w:proofErr w:type="spellEnd"/>
      <w:r w:rsidRPr="00890852">
        <w:rPr>
          <w:rFonts w:asciiTheme="minorHAnsi" w:eastAsia="Calibri" w:hAnsiTheme="minorHAnsi" w:cs="Calibri"/>
        </w:rPr>
        <w:t>́</w:t>
      </w:r>
      <w:r w:rsidRPr="00890852">
        <w:rPr>
          <w:rFonts w:asciiTheme="minorHAnsi" w:hAnsiTheme="minorHAnsi"/>
        </w:rPr>
        <w:t xml:space="preserve"> par tous, il a tous les pouvoirs de </w:t>
      </w:r>
      <w:proofErr w:type="spellStart"/>
      <w:r w:rsidRPr="00890852">
        <w:rPr>
          <w:rFonts w:asciiTheme="minorHAnsi" w:hAnsiTheme="minorHAnsi"/>
        </w:rPr>
        <w:t>Th</w:t>
      </w:r>
      <w:r w:rsidRPr="00890852">
        <w:rPr>
          <w:rFonts w:asciiTheme="minorHAnsi" w:eastAsia="Calibri" w:hAnsiTheme="minorHAnsi" w:cs="Calibri"/>
        </w:rPr>
        <w:t>è</w:t>
      </w:r>
      <w:r w:rsidRPr="00890852">
        <w:rPr>
          <w:rFonts w:asciiTheme="minorHAnsi" w:hAnsiTheme="minorHAnsi"/>
        </w:rPr>
        <w:t>bes</w:t>
      </w:r>
      <w:proofErr w:type="spellEnd"/>
      <w:r w:rsidRPr="00890852">
        <w:rPr>
          <w:rFonts w:asciiTheme="minorHAnsi" w:hAnsiTheme="minorHAnsi"/>
        </w:rPr>
        <w:t>. Or, la ville est atteinte par la peste et donc la population se tourne vers lui. Dans l’</w:t>
      </w:r>
      <w:proofErr w:type="spellStart"/>
      <w:r w:rsidRPr="00890852">
        <w:rPr>
          <w:rFonts w:asciiTheme="minorHAnsi" w:hAnsiTheme="minorHAnsi"/>
        </w:rPr>
        <w:t>enque</w:t>
      </w:r>
      <w:r w:rsidRPr="00890852">
        <w:rPr>
          <w:rFonts w:asciiTheme="minorHAnsi" w:eastAsia="Calibri" w:hAnsiTheme="minorHAnsi" w:cs="Calibri"/>
        </w:rPr>
        <w:t>̂</w:t>
      </w:r>
      <w:r w:rsidRPr="00890852">
        <w:rPr>
          <w:rFonts w:asciiTheme="minorHAnsi" w:hAnsiTheme="minorHAnsi"/>
        </w:rPr>
        <w:t>te</w:t>
      </w:r>
      <w:proofErr w:type="spellEnd"/>
      <w:r w:rsidRPr="00890852">
        <w:rPr>
          <w:rFonts w:asciiTheme="minorHAnsi" w:hAnsiTheme="minorHAnsi"/>
        </w:rPr>
        <w:t xml:space="preserve">, Œdipe apprend de </w:t>
      </w:r>
      <w:proofErr w:type="spellStart"/>
      <w:r w:rsidRPr="00890852">
        <w:rPr>
          <w:rFonts w:asciiTheme="minorHAnsi" w:hAnsiTheme="minorHAnsi"/>
        </w:rPr>
        <w:t>Tir</w:t>
      </w:r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sias</w:t>
      </w:r>
      <w:proofErr w:type="spellEnd"/>
      <w:r w:rsidRPr="00890852">
        <w:rPr>
          <w:rFonts w:asciiTheme="minorHAnsi" w:hAnsiTheme="minorHAnsi"/>
        </w:rPr>
        <w:t xml:space="preserve"> qu’il a </w:t>
      </w:r>
      <w:proofErr w:type="spellStart"/>
      <w:r w:rsidRPr="00890852">
        <w:rPr>
          <w:rFonts w:asciiTheme="minorHAnsi" w:hAnsiTheme="minorHAnsi"/>
        </w:rPr>
        <w:t>tu</w:t>
      </w:r>
      <w:r w:rsidRPr="00890852">
        <w:rPr>
          <w:rFonts w:asciiTheme="minorHAnsi" w:eastAsia="Calibri" w:hAnsiTheme="minorHAnsi" w:cs="Calibri"/>
        </w:rPr>
        <w:t>e</w:t>
      </w:r>
      <w:proofErr w:type="spellEnd"/>
      <w:r w:rsidRPr="00890852">
        <w:rPr>
          <w:rFonts w:asciiTheme="minorHAnsi" w:eastAsia="Calibri" w:hAnsiTheme="minorHAnsi" w:cs="Calibri"/>
        </w:rPr>
        <w:t>́</w:t>
      </w:r>
      <w:r w:rsidRPr="00890852">
        <w:rPr>
          <w:rFonts w:asciiTheme="minorHAnsi" w:hAnsiTheme="minorHAnsi"/>
        </w:rPr>
        <w:t xml:space="preserve"> son </w:t>
      </w:r>
      <w:proofErr w:type="spellStart"/>
      <w:r w:rsidRPr="00890852">
        <w:rPr>
          <w:rFonts w:asciiTheme="minorHAnsi" w:hAnsiTheme="minorHAnsi"/>
        </w:rPr>
        <w:t>p</w:t>
      </w:r>
      <w:r w:rsidRPr="00890852">
        <w:rPr>
          <w:rFonts w:asciiTheme="minorHAnsi" w:eastAsia="Calibri" w:hAnsiTheme="minorHAnsi" w:cs="Calibri"/>
        </w:rPr>
        <w:t>è</w:t>
      </w:r>
      <w:r w:rsidRPr="00890852">
        <w:rPr>
          <w:rFonts w:asciiTheme="minorHAnsi" w:hAnsiTheme="minorHAnsi"/>
        </w:rPr>
        <w:t>re</w:t>
      </w:r>
      <w:proofErr w:type="spellEnd"/>
      <w:r w:rsidRPr="00890852">
        <w:rPr>
          <w:rFonts w:asciiTheme="minorHAnsi" w:hAnsiTheme="minorHAnsi"/>
        </w:rPr>
        <w:t xml:space="preserve"> et </w:t>
      </w:r>
      <w:proofErr w:type="spellStart"/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pous</w:t>
      </w:r>
      <w:r w:rsidRPr="00890852">
        <w:rPr>
          <w:rFonts w:asciiTheme="minorHAnsi" w:eastAsia="Calibri" w:hAnsiTheme="minorHAnsi" w:cs="Calibri"/>
        </w:rPr>
        <w:t>e</w:t>
      </w:r>
      <w:proofErr w:type="spellEnd"/>
      <w:r w:rsidRPr="00890852">
        <w:rPr>
          <w:rFonts w:asciiTheme="minorHAnsi" w:eastAsia="Calibri" w:hAnsiTheme="minorHAnsi" w:cs="Calibri"/>
        </w:rPr>
        <w:t>́</w:t>
      </w:r>
      <w:r w:rsidRPr="00890852">
        <w:rPr>
          <w:rFonts w:asciiTheme="minorHAnsi" w:hAnsiTheme="minorHAnsi"/>
        </w:rPr>
        <w:t xml:space="preserve"> sa </w:t>
      </w:r>
      <w:proofErr w:type="spellStart"/>
      <w:r w:rsidRPr="00890852">
        <w:rPr>
          <w:rFonts w:asciiTheme="minorHAnsi" w:hAnsiTheme="minorHAnsi"/>
        </w:rPr>
        <w:t>m</w:t>
      </w:r>
      <w:r w:rsidRPr="00890852">
        <w:rPr>
          <w:rFonts w:asciiTheme="minorHAnsi" w:eastAsia="Calibri" w:hAnsiTheme="minorHAnsi" w:cs="Calibri"/>
        </w:rPr>
        <w:t>è</w:t>
      </w:r>
      <w:r w:rsidRPr="00890852">
        <w:rPr>
          <w:rFonts w:asciiTheme="minorHAnsi" w:hAnsiTheme="minorHAnsi"/>
        </w:rPr>
        <w:t>re</w:t>
      </w:r>
      <w:proofErr w:type="spellEnd"/>
      <w:r w:rsidRPr="00890852">
        <w:rPr>
          <w:rFonts w:asciiTheme="minorHAnsi" w:hAnsiTheme="minorHAnsi"/>
        </w:rPr>
        <w:t xml:space="preserve"> sauf qu’Œdipe ne comprend rien alors que le lecteur lui a tout compris </w:t>
      </w:r>
      <w:proofErr w:type="spellStart"/>
      <w:r w:rsidRPr="00890852">
        <w:rPr>
          <w:rFonts w:asciiTheme="minorHAnsi" w:hAnsiTheme="minorHAnsi"/>
        </w:rPr>
        <w:t>d</w:t>
      </w:r>
      <w:r w:rsidRPr="00890852">
        <w:rPr>
          <w:rFonts w:asciiTheme="minorHAnsi" w:eastAsia="Calibri" w:hAnsiTheme="minorHAnsi" w:cs="Calibri"/>
        </w:rPr>
        <w:t>è</w:t>
      </w:r>
      <w:r w:rsidRPr="00890852">
        <w:rPr>
          <w:rFonts w:asciiTheme="minorHAnsi" w:hAnsiTheme="minorHAnsi"/>
        </w:rPr>
        <w:t>s</w:t>
      </w:r>
      <w:proofErr w:type="spellEnd"/>
      <w:r w:rsidRPr="00890852">
        <w:rPr>
          <w:rFonts w:asciiTheme="minorHAnsi" w:hAnsiTheme="minorHAnsi"/>
        </w:rPr>
        <w:t xml:space="preserve"> la 2</w:t>
      </w:r>
      <w:r w:rsidRPr="00890852">
        <w:rPr>
          <w:rFonts w:asciiTheme="minorHAnsi" w:eastAsia="Calibri" w:hAnsiTheme="minorHAnsi" w:cs="Calibri"/>
        </w:rPr>
        <w:t>è</w:t>
      </w:r>
      <w:r w:rsidRPr="00890852">
        <w:rPr>
          <w:rFonts w:asciiTheme="minorHAnsi" w:hAnsiTheme="minorHAnsi"/>
        </w:rPr>
        <w:t xml:space="preserve">me </w:t>
      </w:r>
      <w:proofErr w:type="spellStart"/>
      <w:r w:rsidRPr="00890852">
        <w:rPr>
          <w:rFonts w:asciiTheme="minorHAnsi" w:hAnsiTheme="minorHAnsi"/>
        </w:rPr>
        <w:t>sc</w:t>
      </w:r>
      <w:r w:rsidRPr="00890852">
        <w:rPr>
          <w:rFonts w:asciiTheme="minorHAnsi" w:eastAsia="Calibri" w:hAnsiTheme="minorHAnsi" w:cs="Calibri"/>
        </w:rPr>
        <w:t>è</w:t>
      </w:r>
      <w:r w:rsidRPr="00890852">
        <w:rPr>
          <w:rFonts w:asciiTheme="minorHAnsi" w:hAnsiTheme="minorHAnsi"/>
        </w:rPr>
        <w:t>ne</w:t>
      </w:r>
      <w:proofErr w:type="spellEnd"/>
      <w:r w:rsidRPr="00890852">
        <w:rPr>
          <w:rFonts w:asciiTheme="minorHAnsi" w:hAnsiTheme="minorHAnsi"/>
        </w:rPr>
        <w:t xml:space="preserve">. C’est un esclave qui </w:t>
      </w:r>
      <w:proofErr w:type="spellStart"/>
      <w:r w:rsidRPr="00890852">
        <w:rPr>
          <w:rFonts w:asciiTheme="minorHAnsi" w:hAnsiTheme="minorHAnsi"/>
        </w:rPr>
        <w:t>r</w:t>
      </w:r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v</w:t>
      </w:r>
      <w:r w:rsidRPr="00890852">
        <w:rPr>
          <w:rFonts w:asciiTheme="minorHAnsi" w:eastAsia="Calibri" w:hAnsiTheme="minorHAnsi" w:cs="Calibri"/>
        </w:rPr>
        <w:t>è</w:t>
      </w:r>
      <w:r w:rsidRPr="00890852">
        <w:rPr>
          <w:rFonts w:asciiTheme="minorHAnsi" w:hAnsiTheme="minorHAnsi"/>
        </w:rPr>
        <w:t>le</w:t>
      </w:r>
      <w:proofErr w:type="spellEnd"/>
      <w:r w:rsidRPr="00890852">
        <w:rPr>
          <w:rFonts w:asciiTheme="minorHAnsi" w:hAnsiTheme="minorHAnsi"/>
        </w:rPr>
        <w:t xml:space="preserve"> tout </w:t>
      </w:r>
      <w:r w:rsidRPr="00890852">
        <w:rPr>
          <w:rFonts w:asciiTheme="minorHAnsi" w:eastAsia="Calibri" w:hAnsiTheme="minorHAnsi" w:cs="Calibri"/>
        </w:rPr>
        <w:t>à</w:t>
      </w:r>
      <w:r w:rsidRPr="00890852">
        <w:rPr>
          <w:rFonts w:asciiTheme="minorHAnsi" w:hAnsiTheme="minorHAnsi"/>
        </w:rPr>
        <w:t xml:space="preserve"> Œdipe. La question de la </w:t>
      </w:r>
      <w:proofErr w:type="spellStart"/>
      <w:r w:rsidRPr="00890852">
        <w:rPr>
          <w:rFonts w:asciiTheme="minorHAnsi" w:hAnsiTheme="minorHAnsi"/>
        </w:rPr>
        <w:t>culpabilit</w:t>
      </w:r>
      <w:r w:rsidRPr="00890852">
        <w:rPr>
          <w:rFonts w:asciiTheme="minorHAnsi" w:eastAsia="Calibri" w:hAnsiTheme="minorHAnsi" w:cs="Calibri"/>
        </w:rPr>
        <w:t>e</w:t>
      </w:r>
      <w:proofErr w:type="spellEnd"/>
      <w:r w:rsidRPr="00890852">
        <w:rPr>
          <w:rFonts w:asciiTheme="minorHAnsi" w:eastAsia="Calibri" w:hAnsiTheme="minorHAnsi" w:cs="Calibri"/>
        </w:rPr>
        <w:t>́</w:t>
      </w:r>
      <w:r w:rsidRPr="00890852">
        <w:rPr>
          <w:rFonts w:asciiTheme="minorHAnsi" w:hAnsiTheme="minorHAnsi"/>
        </w:rPr>
        <w:t xml:space="preserve"> et de la </w:t>
      </w:r>
      <w:proofErr w:type="spellStart"/>
      <w:r w:rsidRPr="00890852">
        <w:rPr>
          <w:rFonts w:asciiTheme="minorHAnsi" w:hAnsiTheme="minorHAnsi"/>
        </w:rPr>
        <w:t>responsabilite</w:t>
      </w:r>
      <w:proofErr w:type="spellEnd"/>
      <w:r w:rsidRPr="00890852">
        <w:rPr>
          <w:rFonts w:asciiTheme="minorHAnsi" w:hAnsiTheme="minorHAnsi"/>
        </w:rPr>
        <w:t xml:space="preserve">́ d’Œdipe se pose alors. </w:t>
      </w:r>
    </w:p>
    <w:p w14:paraId="208A01AE" w14:textId="696F2196" w:rsidR="007425A5" w:rsidRDefault="00890852" w:rsidP="00890852">
      <w:pPr>
        <w:pStyle w:val="Normalweb"/>
        <w:contextualSpacing/>
        <w:rPr>
          <w:rFonts w:asciiTheme="minorHAnsi" w:hAnsiTheme="minorHAnsi"/>
        </w:rPr>
      </w:pPr>
      <w:r w:rsidRPr="00890852">
        <w:rPr>
          <w:rFonts w:asciiTheme="minorHAnsi" w:hAnsiTheme="minorHAnsi"/>
        </w:rPr>
        <w:t xml:space="preserve">On pourrait rapprocher </w:t>
      </w:r>
      <w:r w:rsidRPr="00890852">
        <w:rPr>
          <w:rFonts w:asciiTheme="minorHAnsi" w:hAnsiTheme="minorHAnsi"/>
          <w:highlight w:val="cyan"/>
        </w:rPr>
        <w:t>certains personnages</w:t>
      </w:r>
      <w:r w:rsidRPr="00890852">
        <w:rPr>
          <w:rFonts w:asciiTheme="minorHAnsi" w:hAnsiTheme="minorHAnsi"/>
        </w:rPr>
        <w:t xml:space="preserve"> d’Œdipe et d’Incendies : </w:t>
      </w:r>
    </w:p>
    <w:p w14:paraId="2C9D2BA7" w14:textId="77777777" w:rsidR="00890852" w:rsidRDefault="00890852" w:rsidP="00890852">
      <w:pPr>
        <w:pStyle w:val="Normalweb"/>
        <w:numPr>
          <w:ilvl w:val="0"/>
          <w:numId w:val="4"/>
        </w:numPr>
        <w:contextualSpacing/>
        <w:rPr>
          <w:rFonts w:asciiTheme="minorHAnsi" w:hAnsiTheme="minorHAnsi"/>
        </w:rPr>
      </w:pPr>
      <w:proofErr w:type="gramStart"/>
      <w:r w:rsidRPr="00890852">
        <w:rPr>
          <w:rFonts w:asciiTheme="minorHAnsi" w:hAnsiTheme="minorHAnsi"/>
        </w:rPr>
        <w:t>le</w:t>
      </w:r>
      <w:proofErr w:type="gramEnd"/>
      <w:r w:rsidRPr="00890852">
        <w:rPr>
          <w:rFonts w:asciiTheme="minorHAnsi" w:hAnsiTheme="minorHAnsi"/>
        </w:rPr>
        <w:t xml:space="preserve"> devin </w:t>
      </w:r>
      <w:proofErr w:type="spellStart"/>
      <w:r w:rsidRPr="00890852">
        <w:rPr>
          <w:rFonts w:asciiTheme="minorHAnsi" w:hAnsiTheme="minorHAnsi"/>
        </w:rPr>
        <w:t>Tir</w:t>
      </w:r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sias</w:t>
      </w:r>
      <w:proofErr w:type="spellEnd"/>
      <w:r w:rsidRPr="00890852">
        <w:rPr>
          <w:rFonts w:asciiTheme="minorHAnsi" w:hAnsiTheme="minorHAnsi"/>
        </w:rPr>
        <w:t xml:space="preserve"> = </w:t>
      </w:r>
      <w:proofErr w:type="spellStart"/>
      <w:r w:rsidRPr="00890852">
        <w:rPr>
          <w:rFonts w:asciiTheme="minorHAnsi" w:hAnsiTheme="minorHAnsi"/>
        </w:rPr>
        <w:t>Chamseddine</w:t>
      </w:r>
      <w:proofErr w:type="spellEnd"/>
    </w:p>
    <w:p w14:paraId="24A07EC2" w14:textId="77777777" w:rsidR="00890852" w:rsidRDefault="00890852" w:rsidP="00890852">
      <w:pPr>
        <w:pStyle w:val="Normalweb"/>
        <w:numPr>
          <w:ilvl w:val="0"/>
          <w:numId w:val="4"/>
        </w:numPr>
        <w:contextualSpacing/>
        <w:rPr>
          <w:rFonts w:asciiTheme="minorHAnsi" w:hAnsiTheme="minorHAnsi"/>
        </w:rPr>
      </w:pPr>
      <w:proofErr w:type="gramStart"/>
      <w:r w:rsidRPr="00890852">
        <w:rPr>
          <w:rFonts w:asciiTheme="minorHAnsi" w:hAnsiTheme="minorHAnsi"/>
        </w:rPr>
        <w:t>le</w:t>
      </w:r>
      <w:proofErr w:type="gramEnd"/>
      <w:r w:rsidRPr="00890852">
        <w:rPr>
          <w:rFonts w:asciiTheme="minorHAnsi" w:hAnsiTheme="minorHAnsi"/>
        </w:rPr>
        <w:t xml:space="preserve"> messager = le gardien de la prison, le guide </w:t>
      </w:r>
    </w:p>
    <w:p w14:paraId="3C2BB131" w14:textId="77777777" w:rsidR="00890852" w:rsidRDefault="00890852" w:rsidP="00890852">
      <w:pPr>
        <w:pStyle w:val="Normalweb"/>
        <w:numPr>
          <w:ilvl w:val="0"/>
          <w:numId w:val="4"/>
        </w:numPr>
        <w:contextualSpacing/>
        <w:rPr>
          <w:rFonts w:asciiTheme="minorHAnsi" w:hAnsiTheme="minorHAnsi"/>
        </w:rPr>
      </w:pPr>
      <w:proofErr w:type="gramStart"/>
      <w:r w:rsidRPr="00890852">
        <w:rPr>
          <w:rFonts w:asciiTheme="minorHAnsi" w:hAnsiTheme="minorHAnsi"/>
        </w:rPr>
        <w:t>le</w:t>
      </w:r>
      <w:proofErr w:type="gramEnd"/>
      <w:r w:rsidRPr="00890852">
        <w:rPr>
          <w:rFonts w:asciiTheme="minorHAnsi" w:hAnsiTheme="minorHAnsi"/>
        </w:rPr>
        <w:t xml:space="preserve"> berger </w:t>
      </w:r>
      <w:r>
        <w:rPr>
          <w:rFonts w:asciiTheme="minorHAnsi" w:hAnsiTheme="minorHAnsi"/>
        </w:rPr>
        <w:t>(l’esclave)= le berger (</w:t>
      </w:r>
      <w:proofErr w:type="spellStart"/>
      <w:r>
        <w:rPr>
          <w:rFonts w:asciiTheme="minorHAnsi" w:hAnsiTheme="minorHAnsi"/>
        </w:rPr>
        <w:t>Malak</w:t>
      </w:r>
      <w:proofErr w:type="spellEnd"/>
      <w:r>
        <w:rPr>
          <w:rFonts w:asciiTheme="minorHAnsi" w:hAnsiTheme="minorHAnsi"/>
        </w:rPr>
        <w:t xml:space="preserve">) </w:t>
      </w:r>
    </w:p>
    <w:p w14:paraId="67686C3A" w14:textId="1DE5ED90" w:rsidR="007425A5" w:rsidRDefault="007425A5" w:rsidP="00890852">
      <w:pPr>
        <w:pStyle w:val="Normalweb"/>
        <w:numPr>
          <w:ilvl w:val="0"/>
          <w:numId w:val="4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Œdipe et </w:t>
      </w:r>
      <w:proofErr w:type="spellStart"/>
      <w:r>
        <w:rPr>
          <w:rFonts w:asciiTheme="minorHAnsi" w:hAnsiTheme="minorHAnsi"/>
        </w:rPr>
        <w:t>Nihad</w:t>
      </w:r>
      <w:proofErr w:type="spellEnd"/>
    </w:p>
    <w:p w14:paraId="73398109" w14:textId="77777777" w:rsidR="00890852" w:rsidRDefault="00890852" w:rsidP="00890852">
      <w:pPr>
        <w:pStyle w:val="Normalweb"/>
        <w:ind w:left="720"/>
        <w:contextualSpacing/>
        <w:rPr>
          <w:rFonts w:asciiTheme="minorHAnsi" w:hAnsiTheme="minorHAnsi"/>
        </w:rPr>
      </w:pPr>
    </w:p>
    <w:p w14:paraId="0018271E" w14:textId="77777777" w:rsidR="00890852" w:rsidRPr="00890852" w:rsidRDefault="00890852" w:rsidP="00890852">
      <w:pPr>
        <w:pStyle w:val="Normalweb"/>
        <w:ind w:left="720"/>
        <w:contextualSpacing/>
        <w:rPr>
          <w:rFonts w:asciiTheme="minorHAnsi" w:hAnsiTheme="minorHAnsi"/>
        </w:rPr>
      </w:pPr>
      <w:proofErr w:type="spellStart"/>
      <w:r w:rsidRPr="00890852">
        <w:rPr>
          <w:rFonts w:asciiTheme="minorHAnsi" w:hAnsiTheme="minorHAnsi"/>
        </w:rPr>
        <w:t>Wajdi.Mouawad</w:t>
      </w:r>
      <w:proofErr w:type="spellEnd"/>
      <w:r w:rsidRPr="00890852">
        <w:rPr>
          <w:rFonts w:asciiTheme="minorHAnsi" w:hAnsiTheme="minorHAnsi"/>
        </w:rPr>
        <w:t xml:space="preserve"> a </w:t>
      </w:r>
      <w:proofErr w:type="spellStart"/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normément</w:t>
      </w:r>
      <w:proofErr w:type="spellEnd"/>
      <w:r w:rsidRPr="00890852">
        <w:rPr>
          <w:rFonts w:asciiTheme="minorHAnsi" w:hAnsiTheme="minorHAnsi"/>
        </w:rPr>
        <w:t xml:space="preserve"> travaillé sur </w:t>
      </w:r>
      <w:proofErr w:type="gramStart"/>
      <w:r w:rsidRPr="00890852">
        <w:rPr>
          <w:rFonts w:asciiTheme="minorHAnsi" w:hAnsiTheme="minorHAnsi"/>
        </w:rPr>
        <w:t>Sophocle:</w:t>
      </w:r>
      <w:proofErr w:type="gramEnd"/>
      <w:r w:rsidRPr="00890852">
        <w:rPr>
          <w:rFonts w:asciiTheme="minorHAnsi" w:hAnsiTheme="minorHAnsi"/>
        </w:rPr>
        <w:t xml:space="preserve"> </w:t>
      </w:r>
    </w:p>
    <w:p w14:paraId="39A14C4B" w14:textId="5186196B" w:rsidR="00890852" w:rsidRPr="00890852" w:rsidRDefault="00890852" w:rsidP="00890852">
      <w:pPr>
        <w:pStyle w:val="Normalweb"/>
        <w:numPr>
          <w:ilvl w:val="0"/>
          <w:numId w:val="5"/>
        </w:numPr>
        <w:contextualSpacing/>
        <w:rPr>
          <w:rFonts w:asciiTheme="minorHAnsi" w:hAnsiTheme="minorHAnsi"/>
        </w:rPr>
      </w:pPr>
      <w:proofErr w:type="gramStart"/>
      <w:r w:rsidRPr="00890852">
        <w:rPr>
          <w:rFonts w:asciiTheme="minorHAnsi" w:hAnsiTheme="minorHAnsi"/>
        </w:rPr>
        <w:t>notion</w:t>
      </w:r>
      <w:proofErr w:type="gramEnd"/>
      <w:r w:rsidRPr="00890852">
        <w:rPr>
          <w:rFonts w:asciiTheme="minorHAnsi" w:hAnsiTheme="minorHAnsi"/>
        </w:rPr>
        <w:t xml:space="preserve"> de </w:t>
      </w:r>
      <w:proofErr w:type="spellStart"/>
      <w:r w:rsidRPr="00890852">
        <w:rPr>
          <w:rFonts w:asciiTheme="minorHAnsi" w:hAnsiTheme="minorHAnsi"/>
        </w:rPr>
        <w:t>fatalite</w:t>
      </w:r>
      <w:proofErr w:type="spellEnd"/>
      <w:r w:rsidRPr="00890852">
        <w:rPr>
          <w:rFonts w:asciiTheme="minorHAnsi" w:hAnsiTheme="minorHAnsi"/>
        </w:rPr>
        <w:t xml:space="preserve">́ qui va </w:t>
      </w:r>
      <w:proofErr w:type="spellStart"/>
      <w:r w:rsidRPr="00890852">
        <w:rPr>
          <w:rFonts w:asciiTheme="minorHAnsi" w:hAnsiTheme="minorHAnsi"/>
        </w:rPr>
        <w:t>e</w:t>
      </w:r>
      <w:r w:rsidRPr="00890852">
        <w:rPr>
          <w:rFonts w:asciiTheme="minorHAnsi" w:eastAsia="Calibri" w:hAnsiTheme="minorHAnsi" w:cs="Calibri"/>
        </w:rPr>
        <w:t>̂</w:t>
      </w:r>
      <w:r w:rsidRPr="00890852">
        <w:rPr>
          <w:rFonts w:asciiTheme="minorHAnsi" w:hAnsiTheme="minorHAnsi"/>
        </w:rPr>
        <w:t>tre</w:t>
      </w:r>
      <w:proofErr w:type="spellEnd"/>
      <w:r w:rsidRPr="00890852">
        <w:rPr>
          <w:rFonts w:asciiTheme="minorHAnsi" w:hAnsiTheme="minorHAnsi"/>
        </w:rPr>
        <w:t xml:space="preserve"> </w:t>
      </w:r>
      <w:proofErr w:type="spellStart"/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voqu</w:t>
      </w:r>
      <w:r w:rsidRPr="00890852">
        <w:rPr>
          <w:rFonts w:asciiTheme="minorHAnsi" w:eastAsia="Calibri" w:hAnsiTheme="minorHAnsi" w:cs="Calibri"/>
        </w:rPr>
        <w:t>é</w:t>
      </w:r>
      <w:r w:rsidR="007425A5">
        <w:rPr>
          <w:rFonts w:asciiTheme="minorHAnsi" w:eastAsia="Calibri" w:hAnsiTheme="minorHAnsi" w:cs="Calibri"/>
        </w:rPr>
        <w:t>e</w:t>
      </w:r>
      <w:proofErr w:type="spellEnd"/>
      <w:r w:rsidRPr="00890852">
        <w:rPr>
          <w:rFonts w:asciiTheme="minorHAnsi" w:hAnsiTheme="minorHAnsi"/>
        </w:rPr>
        <w:t xml:space="preserve"> dans l’</w:t>
      </w:r>
      <w:proofErr w:type="spellStart"/>
      <w:r w:rsidRPr="00890852">
        <w:rPr>
          <w:rFonts w:asciiTheme="minorHAnsi" w:hAnsiTheme="minorHAnsi"/>
        </w:rPr>
        <w:t>id</w:t>
      </w:r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e</w:t>
      </w:r>
      <w:proofErr w:type="spellEnd"/>
      <w:r w:rsidRPr="00890852">
        <w:rPr>
          <w:rFonts w:asciiTheme="minorHAnsi" w:hAnsiTheme="minorHAnsi"/>
        </w:rPr>
        <w:t xml:space="preserve"> d’un cycle permanent: il n’y a pas moyen d’y </w:t>
      </w:r>
      <w:proofErr w:type="spellStart"/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chapper</w:t>
      </w:r>
      <w:proofErr w:type="spellEnd"/>
      <w:r w:rsidRPr="00890852">
        <w:rPr>
          <w:rFonts w:asciiTheme="minorHAnsi" w:hAnsiTheme="minorHAnsi"/>
        </w:rPr>
        <w:t xml:space="preserve"> aussi bien au niveau de l’Histoire qu’au niveau familial </w:t>
      </w:r>
    </w:p>
    <w:p w14:paraId="7BF89B08" w14:textId="77777777" w:rsidR="00890852" w:rsidRDefault="00890852" w:rsidP="00890852">
      <w:pPr>
        <w:pStyle w:val="Normalweb"/>
        <w:ind w:left="360"/>
        <w:contextualSpacing/>
        <w:rPr>
          <w:rFonts w:asciiTheme="minorHAnsi" w:hAnsiTheme="minorHAnsi"/>
        </w:rPr>
      </w:pPr>
      <w:r w:rsidRPr="00890852">
        <w:rPr>
          <w:rFonts w:asciiTheme="minorHAnsi" w:hAnsiTheme="minorHAnsi"/>
        </w:rPr>
        <w:t>→ A l’</w:t>
      </w:r>
      <w:proofErr w:type="spellStart"/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chelle</w:t>
      </w:r>
      <w:proofErr w:type="spellEnd"/>
      <w:r w:rsidRPr="00890852">
        <w:rPr>
          <w:rFonts w:asciiTheme="minorHAnsi" w:hAnsiTheme="minorHAnsi"/>
        </w:rPr>
        <w:t xml:space="preserve"> de tout un pays, il y a un enchainement de haine et de violence qui ne pourrait </w:t>
      </w:r>
      <w:proofErr w:type="spellStart"/>
      <w:r w:rsidRPr="00890852">
        <w:rPr>
          <w:rFonts w:asciiTheme="minorHAnsi" w:hAnsiTheme="minorHAnsi"/>
        </w:rPr>
        <w:t>e</w:t>
      </w:r>
      <w:r w:rsidRPr="00890852">
        <w:rPr>
          <w:rFonts w:asciiTheme="minorHAnsi" w:eastAsia="Calibri" w:hAnsiTheme="minorHAnsi" w:cs="Calibri"/>
        </w:rPr>
        <w:t>̂</w:t>
      </w:r>
      <w:r w:rsidRPr="00890852">
        <w:rPr>
          <w:rFonts w:asciiTheme="minorHAnsi" w:hAnsiTheme="minorHAnsi"/>
        </w:rPr>
        <w:t>tre</w:t>
      </w:r>
      <w:proofErr w:type="spellEnd"/>
      <w:r w:rsidRPr="00890852">
        <w:rPr>
          <w:rFonts w:asciiTheme="minorHAnsi" w:hAnsiTheme="minorHAnsi"/>
        </w:rPr>
        <w:t xml:space="preserve"> </w:t>
      </w:r>
      <w:proofErr w:type="spellStart"/>
      <w:r w:rsidRPr="00890852">
        <w:rPr>
          <w:rFonts w:asciiTheme="minorHAnsi" w:hAnsiTheme="minorHAnsi"/>
        </w:rPr>
        <w:t>arr</w:t>
      </w:r>
      <w:r w:rsidRPr="00890852">
        <w:rPr>
          <w:rFonts w:asciiTheme="minorHAnsi" w:eastAsia="Calibri" w:hAnsiTheme="minorHAnsi" w:cs="Calibri"/>
        </w:rPr>
        <w:t>ê</w:t>
      </w:r>
      <w:r w:rsidRPr="00890852">
        <w:rPr>
          <w:rFonts w:asciiTheme="minorHAnsi" w:hAnsiTheme="minorHAnsi"/>
        </w:rPr>
        <w:t>t</w:t>
      </w:r>
      <w:r w:rsidRPr="00890852">
        <w:rPr>
          <w:rFonts w:asciiTheme="minorHAnsi" w:eastAsia="Calibri" w:hAnsiTheme="minorHAnsi" w:cs="Calibri"/>
        </w:rPr>
        <w:t>e</w:t>
      </w:r>
      <w:proofErr w:type="spellEnd"/>
      <w:r w:rsidRPr="00890852">
        <w:rPr>
          <w:rFonts w:asciiTheme="minorHAnsi" w:eastAsia="Calibri" w:hAnsiTheme="minorHAnsi" w:cs="Calibri"/>
        </w:rPr>
        <w:t>́</w:t>
      </w:r>
      <w:r w:rsidRPr="00890852">
        <w:rPr>
          <w:rFonts w:asciiTheme="minorHAnsi" w:hAnsiTheme="minorHAnsi"/>
        </w:rPr>
        <w:t xml:space="preserve"> par un effort (</w:t>
      </w:r>
      <w:proofErr w:type="spellStart"/>
      <w:proofErr w:type="gramStart"/>
      <w:r w:rsidRPr="00890852">
        <w:rPr>
          <w:rFonts w:asciiTheme="minorHAnsi" w:hAnsiTheme="minorHAnsi"/>
        </w:rPr>
        <w:t>cf</w:t>
      </w:r>
      <w:proofErr w:type="spellEnd"/>
      <w:r w:rsidRPr="00890852">
        <w:rPr>
          <w:rFonts w:asciiTheme="minorHAnsi" w:hAnsiTheme="minorHAnsi"/>
        </w:rPr>
        <w:t>:</w:t>
      </w:r>
      <w:proofErr w:type="gramEnd"/>
      <w:r w:rsidRPr="00890852">
        <w:rPr>
          <w:rFonts w:asciiTheme="minorHAnsi" w:hAnsiTheme="minorHAnsi"/>
        </w:rPr>
        <w:t xml:space="preserve"> </w:t>
      </w:r>
      <w:proofErr w:type="spellStart"/>
      <w:r w:rsidRPr="00890852">
        <w:rPr>
          <w:rFonts w:asciiTheme="minorHAnsi" w:hAnsiTheme="minorHAnsi"/>
        </w:rPr>
        <w:t>sc</w:t>
      </w:r>
      <w:r w:rsidRPr="00890852">
        <w:rPr>
          <w:rFonts w:asciiTheme="minorHAnsi" w:eastAsia="Calibri" w:hAnsiTheme="minorHAnsi" w:cs="Calibri"/>
        </w:rPr>
        <w:t>è</w:t>
      </w:r>
      <w:r w:rsidRPr="00890852">
        <w:rPr>
          <w:rFonts w:asciiTheme="minorHAnsi" w:hAnsiTheme="minorHAnsi"/>
        </w:rPr>
        <w:t>ne</w:t>
      </w:r>
      <w:proofErr w:type="spellEnd"/>
      <w:r w:rsidRPr="00890852">
        <w:rPr>
          <w:rFonts w:asciiTheme="minorHAnsi" w:hAnsiTheme="minorHAnsi"/>
        </w:rPr>
        <w:t xml:space="preserve"> 25, tirade de Nawal) →</w:t>
      </w:r>
      <w:proofErr w:type="spellStart"/>
      <w:r w:rsidRPr="00890852">
        <w:rPr>
          <w:rFonts w:asciiTheme="minorHAnsi" w:hAnsiTheme="minorHAnsi"/>
        </w:rPr>
        <w:t>fatalite</w:t>
      </w:r>
      <w:proofErr w:type="spellEnd"/>
      <w:r w:rsidRPr="00890852">
        <w:rPr>
          <w:rFonts w:asciiTheme="minorHAnsi" w:hAnsiTheme="minorHAnsi"/>
        </w:rPr>
        <w:t xml:space="preserve">́ </w:t>
      </w:r>
    </w:p>
    <w:p w14:paraId="34B26595" w14:textId="77777777" w:rsidR="00E628A6" w:rsidRDefault="00E628A6" w:rsidP="00890852">
      <w:pPr>
        <w:pStyle w:val="Normalweb"/>
        <w:ind w:left="360"/>
        <w:contextualSpacing/>
        <w:rPr>
          <w:rFonts w:asciiTheme="minorHAnsi" w:hAnsiTheme="minorHAnsi"/>
        </w:rPr>
      </w:pPr>
    </w:p>
    <w:p w14:paraId="3AEFE197" w14:textId="68DD92D1" w:rsidR="00E628A6" w:rsidRDefault="00E628A6" w:rsidP="00890852">
      <w:pPr>
        <w:pStyle w:val="Normalweb"/>
        <w:ind w:left="36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Les deux personnages face à la vérité perdent l’un l’usage de la parole </w:t>
      </w:r>
      <w:proofErr w:type="gramStart"/>
      <w:r>
        <w:rPr>
          <w:rFonts w:asciiTheme="minorHAnsi" w:hAnsiTheme="minorHAnsi"/>
        </w:rPr>
        <w:t>( parler</w:t>
      </w:r>
      <w:proofErr w:type="gramEnd"/>
      <w:r>
        <w:rPr>
          <w:rFonts w:asciiTheme="minorHAnsi" w:hAnsiTheme="minorHAnsi"/>
        </w:rPr>
        <w:t>= mot clef de l’œuvre) et l’</w:t>
      </w:r>
      <w:r w:rsidR="00E31F8C">
        <w:rPr>
          <w:rFonts w:asciiTheme="minorHAnsi" w:hAnsiTheme="minorHAnsi"/>
        </w:rPr>
        <w:t xml:space="preserve">autre la vue </w:t>
      </w:r>
    </w:p>
    <w:p w14:paraId="0B607BD1" w14:textId="77777777" w:rsidR="00890852" w:rsidRDefault="00890852" w:rsidP="00890852">
      <w:pPr>
        <w:pStyle w:val="Normalweb"/>
        <w:ind w:left="360"/>
        <w:contextualSpacing/>
        <w:rPr>
          <w:rFonts w:asciiTheme="minorHAnsi" w:hAnsiTheme="minorHAnsi"/>
        </w:rPr>
      </w:pPr>
    </w:p>
    <w:p w14:paraId="0F7AC8C9" w14:textId="77777777" w:rsidR="00890852" w:rsidRPr="00890852" w:rsidRDefault="00890852" w:rsidP="00890852">
      <w:pPr>
        <w:pStyle w:val="Normalweb"/>
        <w:ind w:left="360"/>
        <w:contextualSpacing/>
        <w:rPr>
          <w:rFonts w:asciiTheme="minorHAnsi" w:hAnsiTheme="minorHAnsi"/>
        </w:rPr>
      </w:pPr>
    </w:p>
    <w:p w14:paraId="747581E9" w14:textId="77777777" w:rsidR="00890852" w:rsidRPr="00890852" w:rsidRDefault="00890852" w:rsidP="00890852">
      <w:pPr>
        <w:pStyle w:val="Normalweb"/>
        <w:contextualSpacing/>
        <w:rPr>
          <w:rFonts w:asciiTheme="minorHAnsi" w:hAnsiTheme="minorHAnsi"/>
        </w:rPr>
      </w:pPr>
      <w:r w:rsidRPr="00890852">
        <w:rPr>
          <w:rFonts w:asciiTheme="minorHAnsi" w:hAnsiTheme="minorHAnsi"/>
          <w:highlight w:val="cyan"/>
        </w:rPr>
        <w:t xml:space="preserve">MAIS Incendies refuse le pessimisme de la </w:t>
      </w:r>
      <w:proofErr w:type="spellStart"/>
      <w:r w:rsidRPr="00890852">
        <w:rPr>
          <w:rFonts w:asciiTheme="minorHAnsi" w:hAnsiTheme="minorHAnsi"/>
          <w:highlight w:val="cyan"/>
        </w:rPr>
        <w:t>tragédie</w:t>
      </w:r>
      <w:proofErr w:type="spellEnd"/>
      <w:r w:rsidRPr="00890852">
        <w:rPr>
          <w:rFonts w:asciiTheme="minorHAnsi" w:hAnsiTheme="minorHAnsi"/>
          <w:highlight w:val="cyan"/>
        </w:rPr>
        <w:t xml:space="preserve"> : donc ce n’est pas une </w:t>
      </w:r>
      <w:proofErr w:type="spellStart"/>
      <w:r w:rsidRPr="00890852">
        <w:rPr>
          <w:rFonts w:asciiTheme="minorHAnsi" w:hAnsiTheme="minorHAnsi"/>
          <w:highlight w:val="cyan"/>
        </w:rPr>
        <w:t>tragédie</w:t>
      </w:r>
      <w:proofErr w:type="spellEnd"/>
      <w:r w:rsidRPr="00890852">
        <w:rPr>
          <w:rFonts w:asciiTheme="minorHAnsi" w:hAnsiTheme="minorHAnsi"/>
          <w:highlight w:val="cyan"/>
        </w:rPr>
        <w:t xml:space="preserve"> car le </w:t>
      </w:r>
      <w:proofErr w:type="spellStart"/>
      <w:r w:rsidRPr="00890852">
        <w:rPr>
          <w:rFonts w:asciiTheme="minorHAnsi" w:hAnsiTheme="minorHAnsi"/>
          <w:highlight w:val="cyan"/>
        </w:rPr>
        <w:t>dénouement</w:t>
      </w:r>
      <w:proofErr w:type="spellEnd"/>
      <w:r w:rsidRPr="00890852">
        <w:rPr>
          <w:rFonts w:asciiTheme="minorHAnsi" w:hAnsiTheme="minorHAnsi"/>
          <w:highlight w:val="cyan"/>
        </w:rPr>
        <w:t xml:space="preserve"> n’est pas tragique</w:t>
      </w:r>
      <w:r w:rsidRPr="00890852">
        <w:rPr>
          <w:rFonts w:asciiTheme="minorHAnsi" w:hAnsiTheme="minorHAnsi"/>
        </w:rPr>
        <w:t xml:space="preserve"> </w:t>
      </w:r>
    </w:p>
    <w:p w14:paraId="5B05BF01" w14:textId="5E3CF097" w:rsidR="00890852" w:rsidRPr="00890852" w:rsidRDefault="00890852" w:rsidP="00890852">
      <w:pPr>
        <w:pStyle w:val="Normalweb"/>
        <w:contextualSpacing/>
        <w:rPr>
          <w:rFonts w:asciiTheme="minorHAnsi" w:hAnsiTheme="minorHAnsi"/>
        </w:rPr>
      </w:pPr>
      <w:r w:rsidRPr="00890852">
        <w:rPr>
          <w:rFonts w:asciiTheme="minorHAnsi" w:hAnsiTheme="minorHAnsi"/>
        </w:rPr>
        <w:t xml:space="preserve">Normalement une </w:t>
      </w:r>
      <w:proofErr w:type="spellStart"/>
      <w:r w:rsidRPr="00890852">
        <w:rPr>
          <w:rFonts w:asciiTheme="minorHAnsi" w:hAnsiTheme="minorHAnsi"/>
        </w:rPr>
        <w:t>tragédie</w:t>
      </w:r>
      <w:proofErr w:type="spellEnd"/>
      <w:r w:rsidRPr="00890852">
        <w:rPr>
          <w:rFonts w:asciiTheme="minorHAnsi" w:hAnsiTheme="minorHAnsi"/>
        </w:rPr>
        <w:t xml:space="preserve"> s’</w:t>
      </w:r>
      <w:proofErr w:type="spellStart"/>
      <w:r w:rsidRPr="00890852">
        <w:rPr>
          <w:rFonts w:asciiTheme="minorHAnsi" w:hAnsiTheme="minorHAnsi"/>
        </w:rPr>
        <w:t>ach</w:t>
      </w:r>
      <w:r w:rsidRPr="00890852">
        <w:rPr>
          <w:rFonts w:asciiTheme="minorHAnsi" w:eastAsia="Calibri" w:hAnsiTheme="minorHAnsi" w:cs="Calibri"/>
        </w:rPr>
        <w:t>è</w:t>
      </w:r>
      <w:r w:rsidRPr="00890852">
        <w:rPr>
          <w:rFonts w:asciiTheme="minorHAnsi" w:hAnsiTheme="minorHAnsi"/>
        </w:rPr>
        <w:t>ve</w:t>
      </w:r>
      <w:proofErr w:type="spellEnd"/>
      <w:r w:rsidRPr="00890852">
        <w:rPr>
          <w:rFonts w:asciiTheme="minorHAnsi" w:hAnsiTheme="minorHAnsi"/>
        </w:rPr>
        <w:t xml:space="preserve"> par la mort (</w:t>
      </w:r>
      <w:proofErr w:type="spellStart"/>
      <w:r w:rsidRPr="00890852">
        <w:rPr>
          <w:rFonts w:asciiTheme="minorHAnsi" w:hAnsiTheme="minorHAnsi"/>
        </w:rPr>
        <w:t>r</w:t>
      </w:r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elle</w:t>
      </w:r>
      <w:proofErr w:type="spellEnd"/>
      <w:r w:rsidRPr="00890852">
        <w:rPr>
          <w:rFonts w:asciiTheme="minorHAnsi" w:hAnsiTheme="minorHAnsi"/>
        </w:rPr>
        <w:t xml:space="preserve"> ou </w:t>
      </w:r>
      <w:proofErr w:type="spellStart"/>
      <w:r w:rsidRPr="00890852">
        <w:rPr>
          <w:rFonts w:asciiTheme="minorHAnsi" w:hAnsiTheme="minorHAnsi"/>
        </w:rPr>
        <w:t>figur</w:t>
      </w:r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e</w:t>
      </w:r>
      <w:proofErr w:type="spellEnd"/>
      <w:r w:rsidRPr="00890852">
        <w:rPr>
          <w:rFonts w:asciiTheme="minorHAnsi" w:hAnsiTheme="minorHAnsi"/>
        </w:rPr>
        <w:t xml:space="preserve">) de tous les personnages, </w:t>
      </w:r>
      <w:r w:rsidR="009F3DB1">
        <w:rPr>
          <w:rFonts w:asciiTheme="minorHAnsi" w:hAnsiTheme="minorHAnsi"/>
        </w:rPr>
        <w:t xml:space="preserve">ou par le </w:t>
      </w:r>
      <w:proofErr w:type="spellStart"/>
      <w:r w:rsidR="009F3DB1">
        <w:rPr>
          <w:rFonts w:asciiTheme="minorHAnsi" w:hAnsiTheme="minorHAnsi"/>
        </w:rPr>
        <w:t>mlheur</w:t>
      </w:r>
      <w:proofErr w:type="spellEnd"/>
      <w:r w:rsidR="009F3DB1">
        <w:rPr>
          <w:rFonts w:asciiTheme="minorHAnsi" w:hAnsiTheme="minorHAnsi"/>
        </w:rPr>
        <w:t xml:space="preserve">, </w:t>
      </w:r>
      <w:bookmarkStart w:id="0" w:name="_GoBack"/>
      <w:bookmarkEnd w:id="0"/>
      <w:r w:rsidRPr="00890852">
        <w:rPr>
          <w:rFonts w:asciiTheme="minorHAnsi" w:hAnsiTheme="minorHAnsi"/>
        </w:rPr>
        <w:t xml:space="preserve">aucun avenir n’est possible. Au contraire </w:t>
      </w:r>
      <w:r w:rsidRPr="00890852">
        <w:rPr>
          <w:rFonts w:asciiTheme="minorHAnsi" w:hAnsiTheme="minorHAnsi"/>
          <w:highlight w:val="cyan"/>
        </w:rPr>
        <w:t>Incendies pose la question du futur</w:t>
      </w:r>
      <w:r w:rsidRPr="00890852">
        <w:rPr>
          <w:rFonts w:asciiTheme="minorHAnsi" w:hAnsiTheme="minorHAnsi"/>
        </w:rPr>
        <w:t xml:space="preserve"> : « Comment vivre </w:t>
      </w:r>
      <w:proofErr w:type="spellStart"/>
      <w:r w:rsidRPr="00890852">
        <w:rPr>
          <w:rFonts w:asciiTheme="minorHAnsi" w:hAnsiTheme="minorHAnsi"/>
        </w:rPr>
        <w:t>apr</w:t>
      </w:r>
      <w:r w:rsidRPr="00890852">
        <w:rPr>
          <w:rFonts w:asciiTheme="minorHAnsi" w:eastAsia="Calibri" w:hAnsiTheme="minorHAnsi" w:cs="Calibri"/>
        </w:rPr>
        <w:t>è</w:t>
      </w:r>
      <w:r w:rsidRPr="00890852">
        <w:rPr>
          <w:rFonts w:asciiTheme="minorHAnsi" w:hAnsiTheme="minorHAnsi"/>
        </w:rPr>
        <w:t>s</w:t>
      </w:r>
      <w:proofErr w:type="spellEnd"/>
      <w:r w:rsidRPr="00890852">
        <w:rPr>
          <w:rFonts w:asciiTheme="minorHAnsi" w:hAnsiTheme="minorHAnsi"/>
        </w:rPr>
        <w:t xml:space="preserve"> la </w:t>
      </w:r>
      <w:proofErr w:type="spellStart"/>
      <w:r w:rsidRPr="00890852">
        <w:rPr>
          <w:rFonts w:asciiTheme="minorHAnsi" w:hAnsiTheme="minorHAnsi"/>
        </w:rPr>
        <w:t>r</w:t>
      </w:r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v</w:t>
      </w:r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lation</w:t>
      </w:r>
      <w:proofErr w:type="spellEnd"/>
      <w:r w:rsidRPr="00890852">
        <w:rPr>
          <w:rFonts w:asciiTheme="minorHAnsi" w:hAnsiTheme="minorHAnsi"/>
        </w:rPr>
        <w:t xml:space="preserve"> de l’horreur ? » </w:t>
      </w:r>
    </w:p>
    <w:p w14:paraId="067D70D8" w14:textId="77777777" w:rsidR="00890852" w:rsidRPr="00890852" w:rsidRDefault="00890852" w:rsidP="00890852">
      <w:pPr>
        <w:pStyle w:val="Normalweb"/>
        <w:numPr>
          <w:ilvl w:val="0"/>
          <w:numId w:val="1"/>
        </w:numPr>
        <w:contextualSpacing/>
        <w:rPr>
          <w:rFonts w:asciiTheme="minorHAnsi" w:hAnsiTheme="minorHAnsi"/>
        </w:rPr>
      </w:pPr>
      <w:r w:rsidRPr="00890852">
        <w:rPr>
          <w:rFonts w:asciiTheme="minorHAnsi" w:hAnsiTheme="minorHAnsi"/>
        </w:rPr>
        <w:sym w:font="Symbol" w:char="F0B7"/>
      </w:r>
      <w:r w:rsidRPr="00890852">
        <w:rPr>
          <w:rFonts w:asciiTheme="minorHAnsi" w:hAnsiTheme="minorHAnsi"/>
        </w:rPr>
        <w:t xml:space="preserve">  La </w:t>
      </w:r>
      <w:proofErr w:type="spellStart"/>
      <w:r w:rsidRPr="00890852">
        <w:rPr>
          <w:rFonts w:asciiTheme="minorHAnsi" w:hAnsiTheme="minorHAnsi"/>
        </w:rPr>
        <w:t>pièce</w:t>
      </w:r>
      <w:proofErr w:type="spellEnd"/>
      <w:r w:rsidRPr="00890852">
        <w:rPr>
          <w:rFonts w:asciiTheme="minorHAnsi" w:hAnsiTheme="minorHAnsi"/>
        </w:rPr>
        <w:t xml:space="preserve"> se termine avec la </w:t>
      </w:r>
      <w:proofErr w:type="spellStart"/>
      <w:r w:rsidRPr="00890852">
        <w:rPr>
          <w:rFonts w:asciiTheme="minorHAnsi" w:hAnsiTheme="minorHAnsi"/>
        </w:rPr>
        <w:t>présence</w:t>
      </w:r>
      <w:proofErr w:type="spellEnd"/>
      <w:r w:rsidRPr="00890852">
        <w:rPr>
          <w:rFonts w:asciiTheme="minorHAnsi" w:hAnsiTheme="minorHAnsi"/>
        </w:rPr>
        <w:t xml:space="preserve"> des enfants de Nawal, </w:t>
      </w:r>
      <w:proofErr w:type="spellStart"/>
      <w:r w:rsidRPr="00890852">
        <w:rPr>
          <w:rFonts w:asciiTheme="minorHAnsi" w:hAnsiTheme="minorHAnsi"/>
        </w:rPr>
        <w:t>écoutant</w:t>
      </w:r>
      <w:proofErr w:type="spellEnd"/>
      <w:r w:rsidRPr="00890852">
        <w:rPr>
          <w:rFonts w:asciiTheme="minorHAnsi" w:hAnsiTheme="minorHAnsi"/>
        </w:rPr>
        <w:t xml:space="preserve"> un silence qui a </w:t>
      </w:r>
      <w:proofErr w:type="spellStart"/>
      <w:r w:rsidRPr="00890852">
        <w:rPr>
          <w:rFonts w:asciiTheme="minorHAnsi" w:hAnsiTheme="minorHAnsi"/>
        </w:rPr>
        <w:t>désormais</w:t>
      </w:r>
      <w:proofErr w:type="spellEnd"/>
      <w:r w:rsidRPr="00890852">
        <w:rPr>
          <w:rFonts w:asciiTheme="minorHAnsi" w:hAnsiTheme="minorHAnsi"/>
        </w:rPr>
        <w:t xml:space="preserve"> changé de sens. </w:t>
      </w:r>
    </w:p>
    <w:p w14:paraId="155EBC07" w14:textId="77777777" w:rsidR="00890852" w:rsidRPr="00890852" w:rsidRDefault="00890852" w:rsidP="00890852">
      <w:pPr>
        <w:pStyle w:val="Normalweb"/>
        <w:numPr>
          <w:ilvl w:val="0"/>
          <w:numId w:val="1"/>
        </w:numPr>
        <w:contextualSpacing/>
        <w:rPr>
          <w:rFonts w:asciiTheme="minorHAnsi" w:hAnsiTheme="minorHAnsi"/>
        </w:rPr>
      </w:pPr>
      <w:r w:rsidRPr="00890852">
        <w:rPr>
          <w:rFonts w:asciiTheme="minorHAnsi" w:hAnsiTheme="minorHAnsi"/>
        </w:rPr>
        <w:sym w:font="Symbol" w:char="F0B7"/>
      </w:r>
      <w:r w:rsidRPr="00890852">
        <w:rPr>
          <w:rFonts w:asciiTheme="minorHAnsi" w:hAnsiTheme="minorHAnsi"/>
        </w:rPr>
        <w:t xml:space="preserve">  Les didascalies </w:t>
      </w:r>
      <w:proofErr w:type="spellStart"/>
      <w:r w:rsidRPr="00890852">
        <w:rPr>
          <w:rFonts w:asciiTheme="minorHAnsi" w:hAnsiTheme="minorHAnsi"/>
        </w:rPr>
        <w:t>évoquent</w:t>
      </w:r>
      <w:proofErr w:type="spellEnd"/>
      <w:r w:rsidRPr="00890852">
        <w:rPr>
          <w:rFonts w:asciiTheme="minorHAnsi" w:hAnsiTheme="minorHAnsi"/>
        </w:rPr>
        <w:t xml:space="preserve"> une « pluie torrentielle », ce qui permet finalement </w:t>
      </w:r>
      <w:r w:rsidRPr="00890852">
        <w:rPr>
          <w:rFonts w:asciiTheme="minorHAnsi" w:eastAsia="Calibri" w:hAnsiTheme="minorHAnsi" w:cs="Calibri"/>
        </w:rPr>
        <w:t>à</w:t>
      </w:r>
      <w:r w:rsidRPr="00890852">
        <w:rPr>
          <w:rFonts w:asciiTheme="minorHAnsi" w:hAnsiTheme="minorHAnsi"/>
        </w:rPr>
        <w:t xml:space="preserve"> l’incendie de s’</w:t>
      </w:r>
      <w:proofErr w:type="spellStart"/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teindre</w:t>
      </w:r>
      <w:proofErr w:type="spellEnd"/>
      <w:r w:rsidRPr="00890852">
        <w:rPr>
          <w:rFonts w:asciiTheme="minorHAnsi" w:hAnsiTheme="minorHAnsi"/>
        </w:rPr>
        <w:t xml:space="preserve">. Cette mention de l’eau a </w:t>
      </w:r>
      <w:proofErr w:type="spellStart"/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galement</w:t>
      </w:r>
      <w:proofErr w:type="spellEnd"/>
      <w:r w:rsidRPr="00890852">
        <w:rPr>
          <w:rFonts w:asciiTheme="minorHAnsi" w:hAnsiTheme="minorHAnsi"/>
        </w:rPr>
        <w:t xml:space="preserve"> une valeur </w:t>
      </w:r>
      <w:proofErr w:type="gramStart"/>
      <w:r w:rsidRPr="00890852">
        <w:rPr>
          <w:rFonts w:asciiTheme="minorHAnsi" w:hAnsiTheme="minorHAnsi"/>
        </w:rPr>
        <w:t>purificatrice:</w:t>
      </w:r>
      <w:proofErr w:type="gramEnd"/>
      <w:r w:rsidRPr="00890852">
        <w:rPr>
          <w:rFonts w:asciiTheme="minorHAnsi" w:hAnsiTheme="minorHAnsi"/>
        </w:rPr>
        <w:t xml:space="preserve"> elle lave les protagonistes, leur laissant </w:t>
      </w:r>
      <w:proofErr w:type="spellStart"/>
      <w:r w:rsidRPr="00890852">
        <w:rPr>
          <w:rFonts w:asciiTheme="minorHAnsi" w:hAnsiTheme="minorHAnsi"/>
        </w:rPr>
        <w:t>désormais</w:t>
      </w:r>
      <w:proofErr w:type="spellEnd"/>
      <w:r w:rsidRPr="00890852">
        <w:rPr>
          <w:rFonts w:asciiTheme="minorHAnsi" w:hAnsiTheme="minorHAnsi"/>
        </w:rPr>
        <w:t xml:space="preserve"> la </w:t>
      </w:r>
      <w:proofErr w:type="spellStart"/>
      <w:r w:rsidRPr="00890852">
        <w:rPr>
          <w:rFonts w:asciiTheme="minorHAnsi" w:hAnsiTheme="minorHAnsi"/>
        </w:rPr>
        <w:t>possibilite</w:t>
      </w:r>
      <w:proofErr w:type="spellEnd"/>
      <w:r w:rsidRPr="00890852">
        <w:rPr>
          <w:rFonts w:asciiTheme="minorHAnsi" w:hAnsiTheme="minorHAnsi"/>
        </w:rPr>
        <w:t xml:space="preserve">́ d’inventer </w:t>
      </w:r>
      <w:proofErr w:type="spellStart"/>
      <w:r w:rsidRPr="00890852">
        <w:rPr>
          <w:rFonts w:asciiTheme="minorHAnsi" w:hAnsiTheme="minorHAnsi"/>
        </w:rPr>
        <w:t>eux-m</w:t>
      </w:r>
      <w:r w:rsidRPr="00890852">
        <w:rPr>
          <w:rFonts w:asciiTheme="minorHAnsi" w:eastAsia="Calibri" w:hAnsiTheme="minorHAnsi" w:cs="Calibri"/>
        </w:rPr>
        <w:t>ê</w:t>
      </w:r>
      <w:r w:rsidRPr="00890852">
        <w:rPr>
          <w:rFonts w:asciiTheme="minorHAnsi" w:hAnsiTheme="minorHAnsi"/>
        </w:rPr>
        <w:t>mes</w:t>
      </w:r>
      <w:proofErr w:type="spellEnd"/>
      <w:r w:rsidRPr="00890852">
        <w:rPr>
          <w:rFonts w:asciiTheme="minorHAnsi" w:hAnsiTheme="minorHAnsi"/>
        </w:rPr>
        <w:t xml:space="preserve"> leur avenir. (// catharsis) </w:t>
      </w:r>
    </w:p>
    <w:p w14:paraId="6E601CCD" w14:textId="77777777" w:rsidR="00890852" w:rsidRPr="00890852" w:rsidRDefault="00890852" w:rsidP="00890852">
      <w:pPr>
        <w:pStyle w:val="Normalweb"/>
        <w:numPr>
          <w:ilvl w:val="0"/>
          <w:numId w:val="1"/>
        </w:numPr>
        <w:contextualSpacing/>
        <w:rPr>
          <w:rFonts w:asciiTheme="minorHAnsi" w:hAnsiTheme="minorHAnsi"/>
        </w:rPr>
      </w:pPr>
      <w:r w:rsidRPr="00890852">
        <w:rPr>
          <w:rFonts w:asciiTheme="minorHAnsi" w:hAnsiTheme="minorHAnsi"/>
        </w:rPr>
        <w:sym w:font="Symbol" w:char="F0B7"/>
      </w:r>
      <w:r w:rsidRPr="00890852">
        <w:rPr>
          <w:rFonts w:asciiTheme="minorHAnsi" w:hAnsiTheme="minorHAnsi"/>
        </w:rPr>
        <w:t xml:space="preserve">  De fait, l’</w:t>
      </w:r>
      <w:proofErr w:type="spellStart"/>
      <w:r w:rsidRPr="00890852">
        <w:rPr>
          <w:rFonts w:asciiTheme="minorHAnsi" w:hAnsiTheme="minorHAnsi"/>
        </w:rPr>
        <w:t>itin</w:t>
      </w:r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raire</w:t>
      </w:r>
      <w:proofErr w:type="spellEnd"/>
      <w:r w:rsidRPr="00890852">
        <w:rPr>
          <w:rFonts w:asciiTheme="minorHAnsi" w:hAnsiTheme="minorHAnsi"/>
        </w:rPr>
        <w:t xml:space="preserve"> de Simon et de Jeanne les a conduits dans un pays o</w:t>
      </w:r>
      <w:r w:rsidRPr="00890852">
        <w:rPr>
          <w:rFonts w:asciiTheme="minorHAnsi" w:eastAsia="Calibri" w:hAnsiTheme="minorHAnsi" w:cs="Calibri"/>
        </w:rPr>
        <w:t>ù</w:t>
      </w:r>
      <w:r w:rsidRPr="00890852">
        <w:rPr>
          <w:rFonts w:asciiTheme="minorHAnsi" w:hAnsiTheme="minorHAnsi"/>
        </w:rPr>
        <w:t xml:space="preserve"> ne </w:t>
      </w:r>
      <w:proofErr w:type="spellStart"/>
      <w:r w:rsidRPr="00890852">
        <w:rPr>
          <w:rFonts w:asciiTheme="minorHAnsi" w:hAnsiTheme="minorHAnsi"/>
        </w:rPr>
        <w:t>r</w:t>
      </w:r>
      <w:r w:rsidRPr="00890852">
        <w:rPr>
          <w:rFonts w:asciiTheme="minorHAnsi" w:eastAsia="Calibri" w:hAnsiTheme="minorHAnsi" w:cs="Calibri"/>
        </w:rPr>
        <w:t>è</w:t>
      </w:r>
      <w:r w:rsidRPr="00890852">
        <w:rPr>
          <w:rFonts w:asciiTheme="minorHAnsi" w:hAnsiTheme="minorHAnsi"/>
        </w:rPr>
        <w:t>gne</w:t>
      </w:r>
      <w:proofErr w:type="spellEnd"/>
      <w:r w:rsidRPr="00890852">
        <w:rPr>
          <w:rFonts w:asciiTheme="minorHAnsi" w:hAnsiTheme="minorHAnsi"/>
        </w:rPr>
        <w:t xml:space="preserve"> plus la </w:t>
      </w:r>
      <w:proofErr w:type="gramStart"/>
      <w:r w:rsidRPr="00890852">
        <w:rPr>
          <w:rFonts w:asciiTheme="minorHAnsi" w:hAnsiTheme="minorHAnsi"/>
        </w:rPr>
        <w:t>violence:</w:t>
      </w:r>
      <w:proofErr w:type="gramEnd"/>
      <w:r w:rsidRPr="00890852">
        <w:rPr>
          <w:rFonts w:asciiTheme="minorHAnsi" w:hAnsiTheme="minorHAnsi"/>
        </w:rPr>
        <w:t xml:space="preserve"> symboliquement la prison de </w:t>
      </w:r>
      <w:proofErr w:type="spellStart"/>
      <w:r w:rsidRPr="00890852">
        <w:rPr>
          <w:rFonts w:asciiTheme="minorHAnsi" w:hAnsiTheme="minorHAnsi"/>
        </w:rPr>
        <w:t>Kfar</w:t>
      </w:r>
      <w:proofErr w:type="spellEnd"/>
      <w:r w:rsidRPr="00890852">
        <w:rPr>
          <w:rFonts w:asciiTheme="minorHAnsi" w:hAnsiTheme="minorHAnsi"/>
        </w:rPr>
        <w:t xml:space="preserve"> </w:t>
      </w:r>
      <w:proofErr w:type="spellStart"/>
      <w:r w:rsidRPr="00890852">
        <w:rPr>
          <w:rFonts w:asciiTheme="minorHAnsi" w:hAnsiTheme="minorHAnsi"/>
        </w:rPr>
        <w:t>Rayat</w:t>
      </w:r>
      <w:proofErr w:type="spellEnd"/>
      <w:r w:rsidRPr="00890852">
        <w:rPr>
          <w:rFonts w:asciiTheme="minorHAnsi" w:hAnsiTheme="minorHAnsi"/>
        </w:rPr>
        <w:t xml:space="preserve"> est devenue une </w:t>
      </w:r>
      <w:proofErr w:type="spellStart"/>
      <w:r w:rsidRPr="00890852">
        <w:rPr>
          <w:rFonts w:asciiTheme="minorHAnsi" w:hAnsiTheme="minorHAnsi"/>
        </w:rPr>
        <w:t>école</w:t>
      </w:r>
      <w:proofErr w:type="spellEnd"/>
      <w:r w:rsidRPr="00890852">
        <w:rPr>
          <w:rFonts w:asciiTheme="minorHAnsi" w:hAnsiTheme="minorHAnsi"/>
        </w:rPr>
        <w:t xml:space="preserve"> et le gardien de prison est devenu le concierge de cette </w:t>
      </w:r>
      <w:proofErr w:type="spellStart"/>
      <w:r w:rsidRPr="00890852">
        <w:rPr>
          <w:rFonts w:asciiTheme="minorHAnsi" w:hAnsiTheme="minorHAnsi"/>
        </w:rPr>
        <w:t>école</w:t>
      </w:r>
      <w:proofErr w:type="spellEnd"/>
      <w:r w:rsidRPr="00890852">
        <w:rPr>
          <w:rFonts w:asciiTheme="minorHAnsi" w:hAnsiTheme="minorHAnsi"/>
        </w:rPr>
        <w:t xml:space="preserve">. </w:t>
      </w:r>
    </w:p>
    <w:p w14:paraId="783DD084" w14:textId="77777777" w:rsidR="00890852" w:rsidRPr="00890852" w:rsidRDefault="00890852" w:rsidP="00890852">
      <w:pPr>
        <w:pStyle w:val="Normalweb"/>
        <w:ind w:left="720"/>
        <w:contextualSpacing/>
        <w:rPr>
          <w:rFonts w:asciiTheme="minorHAnsi" w:hAnsiTheme="minorHAnsi"/>
        </w:rPr>
      </w:pPr>
      <w:r w:rsidRPr="00890852">
        <w:rPr>
          <w:rFonts w:asciiTheme="minorHAnsi" w:hAnsiTheme="minorHAnsi"/>
        </w:rPr>
        <w:t xml:space="preserve">Chez </w:t>
      </w:r>
      <w:proofErr w:type="spellStart"/>
      <w:r w:rsidRPr="00890852">
        <w:rPr>
          <w:rFonts w:asciiTheme="minorHAnsi" w:hAnsiTheme="minorHAnsi"/>
        </w:rPr>
        <w:t>Wajdi</w:t>
      </w:r>
      <w:proofErr w:type="spellEnd"/>
      <w:r w:rsidRPr="00890852">
        <w:rPr>
          <w:rFonts w:asciiTheme="minorHAnsi" w:hAnsiTheme="minorHAnsi"/>
        </w:rPr>
        <w:t xml:space="preserve"> </w:t>
      </w:r>
      <w:proofErr w:type="spellStart"/>
      <w:r w:rsidRPr="00890852">
        <w:rPr>
          <w:rFonts w:asciiTheme="minorHAnsi" w:hAnsiTheme="minorHAnsi"/>
        </w:rPr>
        <w:t>Mouawad</w:t>
      </w:r>
      <w:proofErr w:type="spellEnd"/>
      <w:r w:rsidRPr="00890852">
        <w:rPr>
          <w:rFonts w:asciiTheme="minorHAnsi" w:hAnsiTheme="minorHAnsi"/>
        </w:rPr>
        <w:t>, la connaissance est le moyen d’</w:t>
      </w:r>
      <w:proofErr w:type="spellStart"/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chapper</w:t>
      </w:r>
      <w:proofErr w:type="spellEnd"/>
      <w:r w:rsidRPr="00890852">
        <w:rPr>
          <w:rFonts w:asciiTheme="minorHAnsi" w:hAnsiTheme="minorHAnsi"/>
        </w:rPr>
        <w:t xml:space="preserve"> au cycle de la violence, il faut savoir </w:t>
      </w:r>
      <w:proofErr w:type="spellStart"/>
      <w:r w:rsidRPr="00890852">
        <w:rPr>
          <w:rFonts w:asciiTheme="minorHAnsi" w:hAnsiTheme="minorHAnsi"/>
        </w:rPr>
        <w:t>m</w:t>
      </w:r>
      <w:r w:rsidRPr="00890852">
        <w:rPr>
          <w:rFonts w:asciiTheme="minorHAnsi" w:eastAsia="Calibri" w:hAnsiTheme="minorHAnsi" w:cs="Calibri"/>
        </w:rPr>
        <w:t>ê</w:t>
      </w:r>
      <w:r w:rsidRPr="00890852">
        <w:rPr>
          <w:rFonts w:asciiTheme="minorHAnsi" w:hAnsiTheme="minorHAnsi"/>
        </w:rPr>
        <w:t>me</w:t>
      </w:r>
      <w:proofErr w:type="spellEnd"/>
      <w:r w:rsidRPr="00890852">
        <w:rPr>
          <w:rFonts w:asciiTheme="minorHAnsi" w:hAnsiTheme="minorHAnsi"/>
        </w:rPr>
        <w:t xml:space="preserve"> ce qui est inavouable, car la </w:t>
      </w:r>
      <w:proofErr w:type="spellStart"/>
      <w:r w:rsidRPr="00890852">
        <w:rPr>
          <w:rFonts w:asciiTheme="minorHAnsi" w:hAnsiTheme="minorHAnsi"/>
        </w:rPr>
        <w:t>v</w:t>
      </w:r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rite</w:t>
      </w:r>
      <w:proofErr w:type="spellEnd"/>
      <w:r w:rsidRPr="00890852">
        <w:rPr>
          <w:rFonts w:asciiTheme="minorHAnsi" w:hAnsiTheme="minorHAnsi"/>
        </w:rPr>
        <w:t xml:space="preserve">́ finit toujours par </w:t>
      </w:r>
      <w:proofErr w:type="spellStart"/>
      <w:r w:rsidRPr="00890852">
        <w:rPr>
          <w:rFonts w:asciiTheme="minorHAnsi" w:hAnsiTheme="minorHAnsi"/>
        </w:rPr>
        <w:t>éclater</w:t>
      </w:r>
      <w:proofErr w:type="spellEnd"/>
      <w:r w:rsidRPr="00890852">
        <w:rPr>
          <w:rFonts w:asciiTheme="minorHAnsi" w:hAnsiTheme="minorHAnsi"/>
        </w:rPr>
        <w:t xml:space="preserve"> et le silence est destructeur. Dans la </w:t>
      </w:r>
      <w:proofErr w:type="spellStart"/>
      <w:r w:rsidRPr="00890852">
        <w:rPr>
          <w:rFonts w:asciiTheme="minorHAnsi" w:hAnsiTheme="minorHAnsi"/>
        </w:rPr>
        <w:t>scène</w:t>
      </w:r>
      <w:proofErr w:type="spellEnd"/>
      <w:r w:rsidRPr="00890852">
        <w:rPr>
          <w:rFonts w:asciiTheme="minorHAnsi" w:hAnsiTheme="minorHAnsi"/>
        </w:rPr>
        <w:t xml:space="preserve"> 12 « Le nom sur la pierre », Nawal frappe quelqu’un avec un livre : la connaissance est donc une arme et la </w:t>
      </w:r>
      <w:proofErr w:type="spellStart"/>
      <w:r w:rsidRPr="00890852">
        <w:rPr>
          <w:rFonts w:asciiTheme="minorHAnsi" w:hAnsiTheme="minorHAnsi"/>
        </w:rPr>
        <w:t>pi</w:t>
      </w:r>
      <w:r w:rsidRPr="00890852">
        <w:rPr>
          <w:rFonts w:asciiTheme="minorHAnsi" w:eastAsia="Calibri" w:hAnsiTheme="minorHAnsi" w:cs="Calibri"/>
        </w:rPr>
        <w:t>è</w:t>
      </w:r>
      <w:r w:rsidRPr="00890852">
        <w:rPr>
          <w:rFonts w:asciiTheme="minorHAnsi" w:hAnsiTheme="minorHAnsi"/>
        </w:rPr>
        <w:t>ce</w:t>
      </w:r>
      <w:proofErr w:type="spellEnd"/>
      <w:r w:rsidRPr="00890852">
        <w:rPr>
          <w:rFonts w:asciiTheme="minorHAnsi" w:hAnsiTheme="minorHAnsi"/>
        </w:rPr>
        <w:t xml:space="preserve"> montre que seule elle peut permettre d’</w:t>
      </w:r>
      <w:proofErr w:type="spellStart"/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chapper</w:t>
      </w:r>
      <w:proofErr w:type="spellEnd"/>
      <w:r w:rsidRPr="00890852">
        <w:rPr>
          <w:rFonts w:asciiTheme="minorHAnsi" w:hAnsiTheme="minorHAnsi"/>
        </w:rPr>
        <w:t xml:space="preserve"> </w:t>
      </w:r>
      <w:r w:rsidRPr="00890852">
        <w:rPr>
          <w:rFonts w:asciiTheme="minorHAnsi" w:eastAsia="Calibri" w:hAnsiTheme="minorHAnsi" w:cs="Calibri"/>
        </w:rPr>
        <w:t>à</w:t>
      </w:r>
      <w:r w:rsidRPr="00890852">
        <w:rPr>
          <w:rFonts w:asciiTheme="minorHAnsi" w:hAnsiTheme="minorHAnsi"/>
        </w:rPr>
        <w:t xml:space="preserve"> l’horreur et à la violence. </w:t>
      </w:r>
    </w:p>
    <w:p w14:paraId="76755574" w14:textId="77777777" w:rsidR="00890852" w:rsidRPr="00890852" w:rsidRDefault="00890852" w:rsidP="00890852">
      <w:pPr>
        <w:pStyle w:val="Normalweb"/>
        <w:ind w:left="720"/>
        <w:contextualSpacing/>
        <w:rPr>
          <w:rFonts w:asciiTheme="minorHAnsi" w:hAnsiTheme="minorHAnsi"/>
        </w:rPr>
      </w:pPr>
      <w:r w:rsidRPr="00890852">
        <w:rPr>
          <w:rFonts w:asciiTheme="minorHAnsi" w:hAnsiTheme="minorHAnsi"/>
        </w:rPr>
        <w:lastRenderedPageBreak/>
        <w:t xml:space="preserve">Elle se fait en deux </w:t>
      </w:r>
      <w:proofErr w:type="gramStart"/>
      <w:r w:rsidRPr="00890852">
        <w:rPr>
          <w:rFonts w:asciiTheme="minorHAnsi" w:hAnsiTheme="minorHAnsi"/>
        </w:rPr>
        <w:t>temps:</w:t>
      </w:r>
      <w:proofErr w:type="gramEnd"/>
      <w:r w:rsidRPr="00890852">
        <w:rPr>
          <w:rFonts w:asciiTheme="minorHAnsi" w:hAnsiTheme="minorHAnsi"/>
        </w:rPr>
        <w:t xml:space="preserve"> </w:t>
      </w:r>
    </w:p>
    <w:p w14:paraId="0E5C4CF0" w14:textId="77777777" w:rsidR="00890852" w:rsidRPr="00890852" w:rsidRDefault="00890852" w:rsidP="00890852">
      <w:pPr>
        <w:pStyle w:val="Normalweb"/>
        <w:contextualSpacing/>
        <w:rPr>
          <w:rFonts w:asciiTheme="minorHAnsi" w:hAnsiTheme="minorHAnsi"/>
        </w:rPr>
      </w:pPr>
      <w:r w:rsidRPr="00890852">
        <w:rPr>
          <w:rFonts w:asciiTheme="minorHAnsi" w:hAnsiTheme="minorHAnsi"/>
        </w:rPr>
        <w:sym w:font="Symbol" w:char="F0B7"/>
      </w:r>
      <w:r w:rsidRPr="00890852">
        <w:rPr>
          <w:rFonts w:asciiTheme="minorHAnsi" w:hAnsiTheme="minorHAnsi"/>
        </w:rPr>
        <w:t xml:space="preserve"> </w:t>
      </w:r>
      <w:proofErr w:type="gramStart"/>
      <w:r w:rsidRPr="00890852">
        <w:rPr>
          <w:rFonts w:asciiTheme="minorHAnsi" w:hAnsiTheme="minorHAnsi"/>
        </w:rPr>
        <w:t>L’apprentissage:</w:t>
      </w:r>
      <w:proofErr w:type="gramEnd"/>
      <w:r w:rsidRPr="00890852">
        <w:rPr>
          <w:rFonts w:asciiTheme="minorHAnsi" w:hAnsiTheme="minorHAnsi"/>
        </w:rPr>
        <w:t xml:space="preserve"> </w:t>
      </w:r>
    </w:p>
    <w:p w14:paraId="0600482A" w14:textId="77777777" w:rsidR="00890852" w:rsidRPr="00890852" w:rsidRDefault="00890852" w:rsidP="00890852">
      <w:pPr>
        <w:pStyle w:val="Normalweb"/>
        <w:contextualSpacing/>
        <w:rPr>
          <w:rFonts w:asciiTheme="minorHAnsi" w:hAnsiTheme="minorHAnsi"/>
        </w:rPr>
      </w:pPr>
      <w:r w:rsidRPr="00890852">
        <w:rPr>
          <w:rFonts w:asciiTheme="minorHAnsi" w:hAnsiTheme="minorHAnsi"/>
        </w:rPr>
        <w:t xml:space="preserve">Savoir lire, </w:t>
      </w:r>
      <w:proofErr w:type="spellStart"/>
      <w:r w:rsidRPr="00890852">
        <w:rPr>
          <w:rFonts w:asciiTheme="minorHAnsi" w:hAnsiTheme="minorHAnsi"/>
        </w:rPr>
        <w:t>écrire</w:t>
      </w:r>
      <w:proofErr w:type="spellEnd"/>
      <w:r w:rsidRPr="00890852">
        <w:rPr>
          <w:rFonts w:asciiTheme="minorHAnsi" w:hAnsiTheme="minorHAnsi"/>
        </w:rPr>
        <w:t xml:space="preserve">, compter, </w:t>
      </w:r>
      <w:proofErr w:type="gramStart"/>
      <w:r w:rsidRPr="00890852">
        <w:rPr>
          <w:rFonts w:asciiTheme="minorHAnsi" w:hAnsiTheme="minorHAnsi"/>
        </w:rPr>
        <w:t>parler:</w:t>
      </w:r>
      <w:proofErr w:type="gramEnd"/>
      <w:r w:rsidRPr="00890852">
        <w:rPr>
          <w:rFonts w:asciiTheme="minorHAnsi" w:hAnsiTheme="minorHAnsi"/>
        </w:rPr>
        <w:t xml:space="preserve"> </w:t>
      </w:r>
      <w:proofErr w:type="spellStart"/>
      <w:r w:rsidRPr="00890852">
        <w:rPr>
          <w:rFonts w:asciiTheme="minorHAnsi" w:hAnsiTheme="minorHAnsi"/>
        </w:rPr>
        <w:t>première</w:t>
      </w:r>
      <w:proofErr w:type="spellEnd"/>
      <w:r w:rsidRPr="00890852">
        <w:rPr>
          <w:rFonts w:asciiTheme="minorHAnsi" w:hAnsiTheme="minorHAnsi"/>
        </w:rPr>
        <w:t xml:space="preserve"> </w:t>
      </w:r>
      <w:proofErr w:type="spellStart"/>
      <w:r w:rsidRPr="00890852">
        <w:rPr>
          <w:rFonts w:asciiTheme="minorHAnsi" w:hAnsiTheme="minorHAnsi"/>
        </w:rPr>
        <w:t>étape</w:t>
      </w:r>
      <w:proofErr w:type="spellEnd"/>
      <w:r w:rsidRPr="00890852">
        <w:rPr>
          <w:rFonts w:asciiTheme="minorHAnsi" w:hAnsiTheme="minorHAnsi"/>
        </w:rPr>
        <w:t xml:space="preserve"> (la relation entre </w:t>
      </w:r>
      <w:proofErr w:type="spellStart"/>
      <w:r w:rsidRPr="00890852">
        <w:rPr>
          <w:rFonts w:asciiTheme="minorHAnsi" w:hAnsiTheme="minorHAnsi"/>
        </w:rPr>
        <w:t>Nazira</w:t>
      </w:r>
      <w:proofErr w:type="spellEnd"/>
      <w:r w:rsidRPr="00890852">
        <w:rPr>
          <w:rFonts w:asciiTheme="minorHAnsi" w:hAnsiTheme="minorHAnsi"/>
        </w:rPr>
        <w:t xml:space="preserve"> et Nawal, celle entre </w:t>
      </w:r>
      <w:proofErr w:type="spellStart"/>
      <w:r w:rsidRPr="00890852">
        <w:rPr>
          <w:rFonts w:asciiTheme="minorHAnsi" w:hAnsiTheme="minorHAnsi"/>
        </w:rPr>
        <w:t>Sawda</w:t>
      </w:r>
      <w:proofErr w:type="spellEnd"/>
      <w:r w:rsidRPr="00890852">
        <w:rPr>
          <w:rFonts w:asciiTheme="minorHAnsi" w:hAnsiTheme="minorHAnsi"/>
        </w:rPr>
        <w:t xml:space="preserve"> et Nawal): la connaissance permet de rompre la </w:t>
      </w:r>
      <w:proofErr w:type="spellStart"/>
      <w:r w:rsidRPr="00890852">
        <w:rPr>
          <w:rFonts w:asciiTheme="minorHAnsi" w:hAnsiTheme="minorHAnsi"/>
        </w:rPr>
        <w:t>fatalite</w:t>
      </w:r>
      <w:proofErr w:type="spellEnd"/>
      <w:r w:rsidRPr="00890852">
        <w:rPr>
          <w:rFonts w:asciiTheme="minorHAnsi" w:hAnsiTheme="minorHAnsi"/>
        </w:rPr>
        <w:t xml:space="preserve">́ de la haine: « il faut casser le fil », « Apprends </w:t>
      </w:r>
      <w:r w:rsidRPr="00890852">
        <w:rPr>
          <w:rFonts w:asciiTheme="minorHAnsi" w:eastAsia="Calibri" w:hAnsiTheme="minorHAnsi" w:cs="Calibri"/>
        </w:rPr>
        <w:t>à</w:t>
      </w:r>
      <w:r w:rsidRPr="00890852">
        <w:rPr>
          <w:rFonts w:asciiTheme="minorHAnsi" w:hAnsiTheme="minorHAnsi"/>
        </w:rPr>
        <w:t xml:space="preserve"> lire, </w:t>
      </w:r>
      <w:r w:rsidRPr="00890852">
        <w:rPr>
          <w:rFonts w:asciiTheme="minorHAnsi" w:eastAsia="Calibri" w:hAnsiTheme="minorHAnsi" w:cs="Calibri"/>
        </w:rPr>
        <w:t>à</w:t>
      </w:r>
      <w:r w:rsidRPr="00890852">
        <w:rPr>
          <w:rFonts w:asciiTheme="minorHAnsi" w:hAnsiTheme="minorHAnsi"/>
        </w:rPr>
        <w:t xml:space="preserve"> compter, </w:t>
      </w:r>
      <w:r w:rsidRPr="00890852">
        <w:rPr>
          <w:rFonts w:asciiTheme="minorHAnsi" w:eastAsia="Calibri" w:hAnsiTheme="minorHAnsi" w:cs="Calibri"/>
        </w:rPr>
        <w:t>à</w:t>
      </w:r>
      <w:r w:rsidRPr="00890852">
        <w:rPr>
          <w:rFonts w:asciiTheme="minorHAnsi" w:hAnsiTheme="minorHAnsi"/>
        </w:rPr>
        <w:t xml:space="preserve"> parler: apprends </w:t>
      </w:r>
      <w:r w:rsidRPr="00890852">
        <w:rPr>
          <w:rFonts w:asciiTheme="minorHAnsi" w:eastAsia="Calibri" w:hAnsiTheme="minorHAnsi" w:cs="Calibri"/>
        </w:rPr>
        <w:t>à</w:t>
      </w:r>
      <w:r w:rsidRPr="00890852">
        <w:rPr>
          <w:rFonts w:asciiTheme="minorHAnsi" w:hAnsiTheme="minorHAnsi"/>
        </w:rPr>
        <w:t xml:space="preserve"> penser, Nawal, apprends ». </w:t>
      </w:r>
    </w:p>
    <w:p w14:paraId="53DD36D8" w14:textId="77777777" w:rsidR="00890852" w:rsidRPr="00890852" w:rsidRDefault="00890852" w:rsidP="00890852">
      <w:pPr>
        <w:pStyle w:val="Normalweb"/>
        <w:contextualSpacing/>
        <w:rPr>
          <w:rFonts w:asciiTheme="minorHAnsi" w:hAnsiTheme="minorHAnsi"/>
        </w:rPr>
      </w:pPr>
      <w:r w:rsidRPr="00890852">
        <w:rPr>
          <w:rFonts w:asciiTheme="minorHAnsi" w:hAnsiTheme="minorHAnsi"/>
        </w:rPr>
        <w:t xml:space="preserve">A mettre en relation avec les </w:t>
      </w:r>
      <w:proofErr w:type="spellStart"/>
      <w:r w:rsidRPr="00890852">
        <w:rPr>
          <w:rFonts w:asciiTheme="minorHAnsi" w:hAnsiTheme="minorHAnsi"/>
        </w:rPr>
        <w:t>références</w:t>
      </w:r>
      <w:proofErr w:type="spellEnd"/>
      <w:r w:rsidRPr="00890852">
        <w:rPr>
          <w:rFonts w:asciiTheme="minorHAnsi" w:hAnsiTheme="minorHAnsi"/>
        </w:rPr>
        <w:t xml:space="preserve"> </w:t>
      </w:r>
      <w:proofErr w:type="spellStart"/>
      <w:r w:rsidRPr="00890852">
        <w:rPr>
          <w:rFonts w:asciiTheme="minorHAnsi" w:hAnsiTheme="minorHAnsi"/>
        </w:rPr>
        <w:t>mathématiques</w:t>
      </w:r>
      <w:proofErr w:type="spellEnd"/>
      <w:r w:rsidRPr="00890852">
        <w:rPr>
          <w:rFonts w:asciiTheme="minorHAnsi" w:hAnsiTheme="minorHAnsi"/>
        </w:rPr>
        <w:t xml:space="preserve"> </w:t>
      </w:r>
      <w:proofErr w:type="spellStart"/>
      <w:r w:rsidRPr="00890852">
        <w:rPr>
          <w:rFonts w:asciiTheme="minorHAnsi" w:hAnsiTheme="minorHAnsi"/>
        </w:rPr>
        <w:t>omniprésentes</w:t>
      </w:r>
      <w:proofErr w:type="spellEnd"/>
      <w:r w:rsidRPr="00890852">
        <w:rPr>
          <w:rFonts w:asciiTheme="minorHAnsi" w:hAnsiTheme="minorHAnsi"/>
        </w:rPr>
        <w:t xml:space="preserve"> (la </w:t>
      </w:r>
      <w:proofErr w:type="spellStart"/>
      <w:r w:rsidRPr="00890852">
        <w:rPr>
          <w:rFonts w:asciiTheme="minorHAnsi" w:hAnsiTheme="minorHAnsi"/>
        </w:rPr>
        <w:t>théorie</w:t>
      </w:r>
      <w:proofErr w:type="spellEnd"/>
      <w:r w:rsidRPr="00890852">
        <w:rPr>
          <w:rFonts w:asciiTheme="minorHAnsi" w:hAnsiTheme="minorHAnsi"/>
        </w:rPr>
        <w:t xml:space="preserve"> des graphes, la conjecture de Syracuse). </w:t>
      </w:r>
      <w:proofErr w:type="spellStart"/>
      <w:r w:rsidRPr="00890852">
        <w:rPr>
          <w:rFonts w:asciiTheme="minorHAnsi" w:hAnsiTheme="minorHAnsi"/>
        </w:rPr>
        <w:t>Me</w:t>
      </w:r>
      <w:r w:rsidRPr="00890852">
        <w:rPr>
          <w:rFonts w:asciiTheme="minorHAnsi" w:eastAsia="Calibri" w:hAnsiTheme="minorHAnsi" w:cs="Calibri"/>
        </w:rPr>
        <w:t>̂</w:t>
      </w:r>
      <w:r w:rsidRPr="00890852">
        <w:rPr>
          <w:rFonts w:asciiTheme="minorHAnsi" w:hAnsiTheme="minorHAnsi"/>
        </w:rPr>
        <w:t>me</w:t>
      </w:r>
      <w:proofErr w:type="spellEnd"/>
      <w:r w:rsidRPr="00890852">
        <w:rPr>
          <w:rFonts w:asciiTheme="minorHAnsi" w:hAnsiTheme="minorHAnsi"/>
        </w:rPr>
        <w:t xml:space="preserve"> des connaissances aussi abstraites que les </w:t>
      </w:r>
      <w:proofErr w:type="spellStart"/>
      <w:r w:rsidRPr="00890852">
        <w:rPr>
          <w:rFonts w:asciiTheme="minorHAnsi" w:hAnsiTheme="minorHAnsi"/>
        </w:rPr>
        <w:t>mathématiques</w:t>
      </w:r>
      <w:proofErr w:type="spellEnd"/>
      <w:r w:rsidRPr="00890852">
        <w:rPr>
          <w:rFonts w:asciiTheme="minorHAnsi" w:hAnsiTheme="minorHAnsi"/>
        </w:rPr>
        <w:t xml:space="preserve"> peuvent avoir des </w:t>
      </w:r>
      <w:proofErr w:type="spellStart"/>
      <w:r w:rsidRPr="00890852">
        <w:rPr>
          <w:rFonts w:asciiTheme="minorHAnsi" w:hAnsiTheme="minorHAnsi"/>
        </w:rPr>
        <w:t>résonances</w:t>
      </w:r>
      <w:proofErr w:type="spellEnd"/>
      <w:r w:rsidRPr="00890852">
        <w:rPr>
          <w:rFonts w:asciiTheme="minorHAnsi" w:hAnsiTheme="minorHAnsi"/>
        </w:rPr>
        <w:t xml:space="preserve"> </w:t>
      </w:r>
      <w:proofErr w:type="spellStart"/>
      <w:r w:rsidRPr="00890852">
        <w:rPr>
          <w:rFonts w:asciiTheme="minorHAnsi" w:hAnsiTheme="minorHAnsi"/>
        </w:rPr>
        <w:t>concrètes</w:t>
      </w:r>
      <w:proofErr w:type="spellEnd"/>
      <w:r w:rsidRPr="00890852">
        <w:rPr>
          <w:rFonts w:asciiTheme="minorHAnsi" w:hAnsiTheme="minorHAnsi"/>
        </w:rPr>
        <w:t xml:space="preserve"> sur l’existence humaine. </w:t>
      </w:r>
    </w:p>
    <w:p w14:paraId="688DD029" w14:textId="77777777" w:rsidR="00890852" w:rsidRPr="00890852" w:rsidRDefault="00890852" w:rsidP="00890852">
      <w:pPr>
        <w:pStyle w:val="Normalweb"/>
        <w:contextualSpacing/>
        <w:rPr>
          <w:rFonts w:asciiTheme="minorHAnsi" w:hAnsiTheme="minorHAnsi"/>
        </w:rPr>
      </w:pPr>
      <w:r w:rsidRPr="00890852">
        <w:rPr>
          <w:rFonts w:asciiTheme="minorHAnsi" w:hAnsiTheme="minorHAnsi"/>
        </w:rPr>
        <w:t xml:space="preserve">A mettre en relation aussi avec l’importance de </w:t>
      </w:r>
      <w:proofErr w:type="gramStart"/>
      <w:r w:rsidRPr="00890852">
        <w:rPr>
          <w:rFonts w:asciiTheme="minorHAnsi" w:hAnsiTheme="minorHAnsi"/>
        </w:rPr>
        <w:t>l’</w:t>
      </w:r>
      <w:proofErr w:type="spellStart"/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crit</w:t>
      </w:r>
      <w:proofErr w:type="spellEnd"/>
      <w:r w:rsidRPr="00890852">
        <w:rPr>
          <w:rFonts w:asciiTheme="minorHAnsi" w:hAnsiTheme="minorHAnsi"/>
        </w:rPr>
        <w:t>:</w:t>
      </w:r>
      <w:proofErr w:type="gramEnd"/>
      <w:r w:rsidRPr="00890852">
        <w:rPr>
          <w:rFonts w:asciiTheme="minorHAnsi" w:hAnsiTheme="minorHAnsi"/>
        </w:rPr>
        <w:t xml:space="preserve"> les lettres sur la tombe de </w:t>
      </w:r>
      <w:proofErr w:type="spellStart"/>
      <w:r w:rsidRPr="00890852">
        <w:rPr>
          <w:rFonts w:asciiTheme="minorHAnsi" w:hAnsiTheme="minorHAnsi"/>
        </w:rPr>
        <w:t>Nazira</w:t>
      </w:r>
      <w:proofErr w:type="spellEnd"/>
      <w:r w:rsidRPr="00890852">
        <w:rPr>
          <w:rFonts w:asciiTheme="minorHAnsi" w:hAnsiTheme="minorHAnsi"/>
        </w:rPr>
        <w:t>, le journal que Nawal publie (</w:t>
      </w:r>
      <w:proofErr w:type="spellStart"/>
      <w:r w:rsidRPr="00890852">
        <w:rPr>
          <w:rFonts w:asciiTheme="minorHAnsi" w:hAnsiTheme="minorHAnsi"/>
        </w:rPr>
        <w:t>sc</w:t>
      </w:r>
      <w:r w:rsidRPr="00890852">
        <w:rPr>
          <w:rFonts w:asciiTheme="minorHAnsi" w:eastAsia="Calibri" w:hAnsiTheme="minorHAnsi" w:cs="Calibri"/>
        </w:rPr>
        <w:t>è</w:t>
      </w:r>
      <w:r w:rsidRPr="00890852">
        <w:rPr>
          <w:rFonts w:asciiTheme="minorHAnsi" w:hAnsiTheme="minorHAnsi"/>
        </w:rPr>
        <w:t>ne</w:t>
      </w:r>
      <w:proofErr w:type="spellEnd"/>
      <w:r w:rsidRPr="00890852">
        <w:rPr>
          <w:rFonts w:asciiTheme="minorHAnsi" w:hAnsiTheme="minorHAnsi"/>
        </w:rPr>
        <w:t xml:space="preserve"> 21, la guerre de Cent ans: « ils ont </w:t>
      </w:r>
      <w:proofErr w:type="spellStart"/>
      <w:r w:rsidRPr="00890852">
        <w:rPr>
          <w:rFonts w:asciiTheme="minorHAnsi" w:hAnsiTheme="minorHAnsi"/>
        </w:rPr>
        <w:t>d</w:t>
      </w:r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truit</w:t>
      </w:r>
      <w:proofErr w:type="spellEnd"/>
      <w:r w:rsidRPr="00890852">
        <w:rPr>
          <w:rFonts w:asciiTheme="minorHAnsi" w:hAnsiTheme="minorHAnsi"/>
        </w:rPr>
        <w:t xml:space="preserve"> le journal, on en fera un autre. Il s’appelait la </w:t>
      </w:r>
      <w:proofErr w:type="spellStart"/>
      <w:r w:rsidRPr="00890852">
        <w:rPr>
          <w:rFonts w:asciiTheme="minorHAnsi" w:hAnsiTheme="minorHAnsi"/>
        </w:rPr>
        <w:t>lumi</w:t>
      </w:r>
      <w:r w:rsidRPr="00890852">
        <w:rPr>
          <w:rFonts w:asciiTheme="minorHAnsi" w:eastAsia="Calibri" w:hAnsiTheme="minorHAnsi" w:cs="Calibri"/>
        </w:rPr>
        <w:t>è</w:t>
      </w:r>
      <w:r w:rsidRPr="00890852">
        <w:rPr>
          <w:rFonts w:asciiTheme="minorHAnsi" w:hAnsiTheme="minorHAnsi"/>
        </w:rPr>
        <w:t>re</w:t>
      </w:r>
      <w:proofErr w:type="spellEnd"/>
      <w:r w:rsidRPr="00890852">
        <w:rPr>
          <w:rFonts w:asciiTheme="minorHAnsi" w:hAnsiTheme="minorHAnsi"/>
        </w:rPr>
        <w:t xml:space="preserve"> du jour, on l’appellera le Chant du Levant »), ou </w:t>
      </w:r>
      <w:proofErr w:type="spellStart"/>
      <w:r w:rsidRPr="00890852">
        <w:rPr>
          <w:rFonts w:asciiTheme="minorHAnsi" w:hAnsiTheme="minorHAnsi"/>
        </w:rPr>
        <w:t>m</w:t>
      </w:r>
      <w:r w:rsidRPr="00890852">
        <w:rPr>
          <w:rFonts w:asciiTheme="minorHAnsi" w:eastAsia="Calibri" w:hAnsiTheme="minorHAnsi" w:cs="Calibri"/>
        </w:rPr>
        <w:t>ê</w:t>
      </w:r>
      <w:r w:rsidRPr="00890852">
        <w:rPr>
          <w:rFonts w:asciiTheme="minorHAnsi" w:hAnsiTheme="minorHAnsi"/>
        </w:rPr>
        <w:t>me</w:t>
      </w:r>
      <w:proofErr w:type="spellEnd"/>
      <w:r w:rsidRPr="00890852">
        <w:rPr>
          <w:rFonts w:asciiTheme="minorHAnsi" w:hAnsiTheme="minorHAnsi"/>
        </w:rPr>
        <w:t xml:space="preserve"> les textes qu’elle </w:t>
      </w:r>
      <w:proofErr w:type="spellStart"/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crit</w:t>
      </w:r>
      <w:proofErr w:type="spellEnd"/>
      <w:r w:rsidRPr="00890852">
        <w:rPr>
          <w:rFonts w:asciiTheme="minorHAnsi" w:hAnsiTheme="minorHAnsi"/>
        </w:rPr>
        <w:t xml:space="preserve"> tout au long de </w:t>
      </w:r>
      <w:proofErr w:type="gramStart"/>
      <w:r w:rsidRPr="00890852">
        <w:rPr>
          <w:rFonts w:asciiTheme="minorHAnsi" w:hAnsiTheme="minorHAnsi"/>
        </w:rPr>
        <w:t>l’œuvre:</w:t>
      </w:r>
      <w:proofErr w:type="gramEnd"/>
      <w:r w:rsidRPr="00890852">
        <w:rPr>
          <w:rFonts w:asciiTheme="minorHAnsi" w:hAnsiTheme="minorHAnsi"/>
        </w:rPr>
        <w:t xml:space="preserve"> son testament, son </w:t>
      </w:r>
      <w:proofErr w:type="spellStart"/>
      <w:r w:rsidRPr="00890852">
        <w:rPr>
          <w:rFonts w:asciiTheme="minorHAnsi" w:hAnsiTheme="minorHAnsi"/>
        </w:rPr>
        <w:t>t</w:t>
      </w:r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moignage</w:t>
      </w:r>
      <w:proofErr w:type="spellEnd"/>
      <w:r w:rsidRPr="00890852">
        <w:rPr>
          <w:rFonts w:asciiTheme="minorHAnsi" w:hAnsiTheme="minorHAnsi"/>
        </w:rPr>
        <w:t xml:space="preserve"> devant le tribunal international, les lettres à ses enfants. </w:t>
      </w:r>
    </w:p>
    <w:p w14:paraId="2377B0FA" w14:textId="77777777" w:rsidR="00890852" w:rsidRPr="00890852" w:rsidRDefault="00890852" w:rsidP="00890852">
      <w:pPr>
        <w:pStyle w:val="Normalweb"/>
        <w:numPr>
          <w:ilvl w:val="0"/>
          <w:numId w:val="2"/>
        </w:numPr>
        <w:contextualSpacing/>
        <w:rPr>
          <w:rFonts w:asciiTheme="minorHAnsi" w:hAnsiTheme="minorHAnsi"/>
        </w:rPr>
      </w:pPr>
      <w:r w:rsidRPr="00890852">
        <w:rPr>
          <w:rFonts w:asciiTheme="minorHAnsi" w:hAnsiTheme="minorHAnsi"/>
        </w:rPr>
        <w:sym w:font="Symbol" w:char="F0B7"/>
      </w:r>
      <w:r w:rsidRPr="00890852">
        <w:rPr>
          <w:rFonts w:asciiTheme="minorHAnsi" w:hAnsiTheme="minorHAnsi"/>
        </w:rPr>
        <w:t xml:space="preserve">  La recherche de la </w:t>
      </w:r>
      <w:proofErr w:type="spellStart"/>
      <w:r w:rsidRPr="00890852">
        <w:rPr>
          <w:rFonts w:asciiTheme="minorHAnsi" w:hAnsiTheme="minorHAnsi"/>
        </w:rPr>
        <w:t>vérite</w:t>
      </w:r>
      <w:proofErr w:type="spellEnd"/>
      <w:r w:rsidRPr="00890852">
        <w:rPr>
          <w:rFonts w:asciiTheme="minorHAnsi" w:hAnsiTheme="minorHAnsi"/>
        </w:rPr>
        <w:t xml:space="preserve">́ </w:t>
      </w:r>
    </w:p>
    <w:p w14:paraId="41CD38DE" w14:textId="77777777" w:rsidR="00890852" w:rsidRPr="00890852" w:rsidRDefault="00890852" w:rsidP="00890852">
      <w:pPr>
        <w:pStyle w:val="Normalweb"/>
        <w:numPr>
          <w:ilvl w:val="0"/>
          <w:numId w:val="2"/>
        </w:numPr>
        <w:contextualSpacing/>
        <w:rPr>
          <w:rFonts w:asciiTheme="minorHAnsi" w:hAnsiTheme="minorHAnsi"/>
        </w:rPr>
      </w:pPr>
      <w:r w:rsidRPr="00890852">
        <w:rPr>
          <w:rFonts w:asciiTheme="minorHAnsi" w:hAnsiTheme="minorHAnsi"/>
        </w:rPr>
        <w:sym w:font="Symbol" w:char="F0B7"/>
      </w:r>
      <w:r w:rsidRPr="00890852">
        <w:rPr>
          <w:rFonts w:asciiTheme="minorHAnsi" w:hAnsiTheme="minorHAnsi"/>
        </w:rPr>
        <w:t xml:space="preserve">  A terme, la connaissance permet d’enterrer le pass</w:t>
      </w:r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 xml:space="preserve"> (enterrement de </w:t>
      </w:r>
    </w:p>
    <w:p w14:paraId="790B7283" w14:textId="77777777" w:rsidR="00890852" w:rsidRDefault="00890852" w:rsidP="00890852">
      <w:pPr>
        <w:pStyle w:val="Normalweb"/>
        <w:ind w:left="720"/>
        <w:contextualSpacing/>
        <w:rPr>
          <w:rFonts w:asciiTheme="minorHAnsi" w:hAnsiTheme="minorHAnsi"/>
        </w:rPr>
      </w:pPr>
      <w:proofErr w:type="spellStart"/>
      <w:r w:rsidRPr="00890852">
        <w:rPr>
          <w:rFonts w:asciiTheme="minorHAnsi" w:hAnsiTheme="minorHAnsi"/>
        </w:rPr>
        <w:t>Nazira</w:t>
      </w:r>
      <w:proofErr w:type="spellEnd"/>
      <w:r w:rsidRPr="00890852">
        <w:rPr>
          <w:rFonts w:asciiTheme="minorHAnsi" w:hAnsiTheme="minorHAnsi"/>
        </w:rPr>
        <w:t xml:space="preserve">, enterrement de Nawal), non pas de l’ignorer, mais de lui assigner une place </w:t>
      </w:r>
      <w:proofErr w:type="spellStart"/>
      <w:r w:rsidRPr="00890852">
        <w:rPr>
          <w:rFonts w:asciiTheme="minorHAnsi" w:hAnsiTheme="minorHAnsi"/>
        </w:rPr>
        <w:t>d</w:t>
      </w:r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termin</w:t>
      </w:r>
      <w:r w:rsidRPr="00890852">
        <w:rPr>
          <w:rFonts w:asciiTheme="minorHAnsi" w:eastAsia="Calibri" w:hAnsiTheme="minorHAnsi" w:cs="Calibri"/>
        </w:rPr>
        <w:t>é</w:t>
      </w:r>
      <w:r w:rsidRPr="00890852">
        <w:rPr>
          <w:rFonts w:asciiTheme="minorHAnsi" w:hAnsiTheme="minorHAnsi"/>
        </w:rPr>
        <w:t>e</w:t>
      </w:r>
      <w:proofErr w:type="spellEnd"/>
      <w:r w:rsidRPr="00890852">
        <w:rPr>
          <w:rFonts w:asciiTheme="minorHAnsi" w:hAnsiTheme="minorHAnsi"/>
        </w:rPr>
        <w:t xml:space="preserve"> et claire. </w:t>
      </w:r>
    </w:p>
    <w:p w14:paraId="473511F0" w14:textId="77777777" w:rsidR="00890852" w:rsidRDefault="00890852" w:rsidP="00890852">
      <w:pPr>
        <w:pStyle w:val="Normalweb"/>
        <w:ind w:left="720"/>
        <w:contextualSpacing/>
        <w:rPr>
          <w:rFonts w:asciiTheme="minorHAnsi" w:hAnsiTheme="minorHAnsi"/>
        </w:rPr>
      </w:pPr>
    </w:p>
    <w:p w14:paraId="59FDF1E3" w14:textId="77777777" w:rsidR="00890852" w:rsidRDefault="00890852" w:rsidP="00890852">
      <w:pPr>
        <w:pStyle w:val="Normalweb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Autres différences :</w:t>
      </w:r>
    </w:p>
    <w:p w14:paraId="7E35792A" w14:textId="77777777" w:rsidR="00890852" w:rsidRDefault="00890852" w:rsidP="00890852">
      <w:pPr>
        <w:pStyle w:val="Normalweb"/>
        <w:numPr>
          <w:ilvl w:val="0"/>
          <w:numId w:val="5"/>
        </w:numPr>
        <w:contextualSpacing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le</w:t>
      </w:r>
      <w:proofErr w:type="gramEnd"/>
      <w:r>
        <w:rPr>
          <w:rFonts w:asciiTheme="minorHAnsi" w:hAnsiTheme="minorHAnsi"/>
        </w:rPr>
        <w:t xml:space="preserve"> statut des personnages ici issus du peuple et dans un temps contemporain et réaliste // un Roi et temps de la mythologie</w:t>
      </w:r>
    </w:p>
    <w:p w14:paraId="64762915" w14:textId="6250A6C0" w:rsidR="00890852" w:rsidRPr="00890852" w:rsidRDefault="00890852" w:rsidP="00890852">
      <w:pPr>
        <w:pStyle w:val="Normalweb"/>
        <w:numPr>
          <w:ilvl w:val="0"/>
          <w:numId w:val="5"/>
        </w:numPr>
        <w:contextualSpacing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on</w:t>
      </w:r>
      <w:proofErr w:type="gramEnd"/>
      <w:r>
        <w:rPr>
          <w:rFonts w:asciiTheme="minorHAnsi" w:hAnsiTheme="minorHAnsi"/>
        </w:rPr>
        <w:t xml:space="preserve"> appr</w:t>
      </w:r>
      <w:r w:rsidR="00E31F8C">
        <w:rPr>
          <w:rFonts w:asciiTheme="minorHAnsi" w:hAnsiTheme="minorHAnsi"/>
        </w:rPr>
        <w:t>end dès le début le mutisme de N</w:t>
      </w:r>
      <w:r>
        <w:rPr>
          <w:rFonts w:asciiTheme="minorHAnsi" w:hAnsiTheme="minorHAnsi"/>
        </w:rPr>
        <w:t>awal et l’on part en quête de vérité pour saisir son destin / On apprend le sort d’Œdipe qui lui perd la vue après avoir suivi son initiation vers la vérité</w:t>
      </w:r>
    </w:p>
    <w:p w14:paraId="2412E8F7" w14:textId="77777777" w:rsidR="00D14E1F" w:rsidRPr="00890852" w:rsidRDefault="00D14E1F" w:rsidP="00890852">
      <w:pPr>
        <w:contextualSpacing/>
      </w:pPr>
    </w:p>
    <w:sectPr w:rsidR="00D14E1F" w:rsidRPr="00890852" w:rsidSect="001B53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3ED1"/>
    <w:multiLevelType w:val="hybridMultilevel"/>
    <w:tmpl w:val="35DEF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F64EE"/>
    <w:multiLevelType w:val="multilevel"/>
    <w:tmpl w:val="7412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200E5"/>
    <w:multiLevelType w:val="hybridMultilevel"/>
    <w:tmpl w:val="105A8F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707494"/>
    <w:multiLevelType w:val="multilevel"/>
    <w:tmpl w:val="5DAA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41E55"/>
    <w:multiLevelType w:val="hybridMultilevel"/>
    <w:tmpl w:val="BCF21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2"/>
    <w:rsid w:val="001B5361"/>
    <w:rsid w:val="007425A5"/>
    <w:rsid w:val="00890852"/>
    <w:rsid w:val="009F3DB1"/>
    <w:rsid w:val="00D14E1F"/>
    <w:rsid w:val="00E06939"/>
    <w:rsid w:val="00E31F8C"/>
    <w:rsid w:val="00E6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3B5B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85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3782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2</cp:revision>
  <cp:lastPrinted>2018-11-17T16:25:00Z</cp:lastPrinted>
  <dcterms:created xsi:type="dcterms:W3CDTF">2018-11-29T09:20:00Z</dcterms:created>
  <dcterms:modified xsi:type="dcterms:W3CDTF">2018-11-29T09:20:00Z</dcterms:modified>
</cp:coreProperties>
</file>